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C" w:rsidRPr="006D1C78" w:rsidRDefault="00B53CBF" w:rsidP="00B53CBF">
      <w:pPr>
        <w:spacing w:after="0"/>
        <w:jc w:val="center"/>
        <w:rPr>
          <w:rFonts w:asciiTheme="majorHAnsi" w:hAnsiTheme="majorHAnsi"/>
          <w:b/>
          <w:sz w:val="36"/>
          <w:szCs w:val="24"/>
        </w:rPr>
      </w:pPr>
      <w:r w:rsidRPr="006D1C78">
        <w:rPr>
          <w:rFonts w:asciiTheme="majorHAnsi" w:hAnsiTheme="majorHAnsi"/>
          <w:b/>
          <w:sz w:val="36"/>
          <w:szCs w:val="24"/>
        </w:rPr>
        <w:t xml:space="preserve">Итоговый протокол </w:t>
      </w:r>
      <w:r w:rsidR="002D5793">
        <w:rPr>
          <w:rFonts w:asciiTheme="majorHAnsi" w:hAnsiTheme="majorHAnsi"/>
          <w:b/>
          <w:sz w:val="36"/>
          <w:szCs w:val="24"/>
        </w:rPr>
        <w:t>школьного</w:t>
      </w:r>
      <w:r w:rsidRPr="006D1C78">
        <w:rPr>
          <w:rFonts w:asciiTheme="majorHAnsi" w:hAnsiTheme="majorHAnsi"/>
          <w:b/>
          <w:sz w:val="36"/>
          <w:szCs w:val="24"/>
        </w:rPr>
        <w:t xml:space="preserve"> этапа</w:t>
      </w:r>
    </w:p>
    <w:p w:rsidR="00B53CBF" w:rsidRPr="006D1C78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  <w:sz w:val="28"/>
        </w:rPr>
      </w:pPr>
      <w:r w:rsidRPr="006D1C78">
        <w:rPr>
          <w:rFonts w:ascii="Cambria" w:hAnsi="Cambria"/>
          <w:b/>
          <w:bCs/>
          <w:sz w:val="28"/>
        </w:rPr>
        <w:t>всероссийских спортивных соревнований школьников «Президентские состязания» в 20</w:t>
      </w:r>
      <w:r w:rsidR="002D5793">
        <w:rPr>
          <w:rFonts w:ascii="Cambria" w:hAnsi="Cambria"/>
          <w:b/>
          <w:bCs/>
          <w:sz w:val="28"/>
        </w:rPr>
        <w:t>21</w:t>
      </w:r>
      <w:r w:rsidRPr="006D1C78">
        <w:rPr>
          <w:rFonts w:ascii="Cambria" w:hAnsi="Cambria"/>
          <w:b/>
          <w:bCs/>
          <w:sz w:val="28"/>
        </w:rPr>
        <w:t>-20</w:t>
      </w:r>
      <w:r w:rsidR="002D5793">
        <w:rPr>
          <w:rFonts w:ascii="Cambria" w:hAnsi="Cambria"/>
          <w:b/>
          <w:bCs/>
          <w:sz w:val="28"/>
        </w:rPr>
        <w:t xml:space="preserve">22 </w:t>
      </w:r>
      <w:r w:rsidRPr="006D1C78">
        <w:rPr>
          <w:rFonts w:ascii="Cambria" w:hAnsi="Cambria"/>
          <w:b/>
          <w:bCs/>
          <w:sz w:val="28"/>
        </w:rPr>
        <w:t xml:space="preserve"> учебном году.</w:t>
      </w:r>
    </w:p>
    <w:p w:rsidR="006D1C78" w:rsidRPr="006844BB" w:rsidRDefault="00D708DA" w:rsidP="006D1C78">
      <w:pPr>
        <w:shd w:val="clear" w:color="auto" w:fill="FFFFFF"/>
        <w:spacing w:after="240"/>
        <w:jc w:val="center"/>
        <w:rPr>
          <w:rFonts w:ascii="Cambria" w:hAnsi="Cambria"/>
          <w:b/>
          <w:bCs/>
          <w:color w:val="FF0000"/>
          <w:sz w:val="28"/>
          <w:u w:val="single"/>
        </w:rPr>
      </w:pPr>
      <w:r w:rsidRPr="006844BB">
        <w:rPr>
          <w:rFonts w:ascii="Cambria" w:hAnsi="Cambria"/>
          <w:b/>
          <w:bCs/>
          <w:color w:val="FF0000"/>
          <w:sz w:val="28"/>
          <w:u w:val="single"/>
        </w:rPr>
        <w:t>Теор</w:t>
      </w:r>
      <w:r w:rsidR="00783F87" w:rsidRPr="006844BB">
        <w:rPr>
          <w:rFonts w:ascii="Cambria" w:hAnsi="Cambria"/>
          <w:b/>
          <w:bCs/>
          <w:color w:val="FF0000"/>
          <w:sz w:val="28"/>
          <w:u w:val="single"/>
        </w:rPr>
        <w:t>етический конкурс</w:t>
      </w:r>
      <w:r w:rsidR="00CB54C0" w:rsidRPr="006844BB">
        <w:rPr>
          <w:rFonts w:ascii="Cambria" w:hAnsi="Cambria"/>
          <w:b/>
          <w:bCs/>
          <w:color w:val="FF0000"/>
          <w:sz w:val="28"/>
          <w:u w:val="single"/>
        </w:rPr>
        <w:t xml:space="preserve"> - (</w:t>
      </w:r>
      <w:proofErr w:type="spellStart"/>
      <w:r w:rsidR="00CB54C0" w:rsidRPr="006844BB">
        <w:rPr>
          <w:rFonts w:ascii="Cambria" w:hAnsi="Cambria"/>
          <w:b/>
          <w:bCs/>
          <w:color w:val="FF0000"/>
          <w:sz w:val="28"/>
          <w:u w:val="single"/>
        </w:rPr>
        <w:t>кооф</w:t>
      </w:r>
      <w:proofErr w:type="spellEnd"/>
      <w:r w:rsidR="00CB54C0" w:rsidRPr="006844BB">
        <w:rPr>
          <w:rFonts w:ascii="Cambria" w:hAnsi="Cambria"/>
          <w:b/>
          <w:bCs/>
          <w:color w:val="FF0000"/>
          <w:sz w:val="28"/>
          <w:u w:val="single"/>
        </w:rPr>
        <w:t>. -1</w:t>
      </w:r>
      <w:r w:rsidRPr="006844BB">
        <w:rPr>
          <w:rFonts w:ascii="Cambria" w:hAnsi="Cambria"/>
          <w:b/>
          <w:bCs/>
          <w:color w:val="FF0000"/>
          <w:sz w:val="28"/>
          <w:u w:val="single"/>
        </w:rPr>
        <w:t>.5</w:t>
      </w:r>
      <w:r w:rsidR="00CB54C0" w:rsidRPr="006844BB">
        <w:rPr>
          <w:rFonts w:ascii="Cambria" w:hAnsi="Cambria"/>
          <w:b/>
          <w:bCs/>
          <w:color w:val="FF0000"/>
          <w:sz w:val="28"/>
          <w:u w:val="single"/>
        </w:rPr>
        <w:t>)</w:t>
      </w:r>
    </w:p>
    <w:p w:rsidR="00B90344" w:rsidRPr="006A6411" w:rsidRDefault="003C510A" w:rsidP="006D1C78">
      <w:pPr>
        <w:shd w:val="clear" w:color="auto" w:fill="FFFFFF"/>
        <w:spacing w:after="240"/>
        <w:jc w:val="center"/>
        <w:rPr>
          <w:rFonts w:ascii="Cambria" w:hAnsi="Cambria"/>
          <w:b/>
          <w:bCs/>
          <w:color w:val="FF0000"/>
          <w:sz w:val="24"/>
          <w:szCs w:val="18"/>
          <w:u w:val="single"/>
        </w:rPr>
      </w:pPr>
      <w:r w:rsidRPr="006844BB">
        <w:rPr>
          <w:rFonts w:ascii="Cambria" w:hAnsi="Cambria"/>
          <w:b/>
          <w:bCs/>
          <w:color w:val="FF0000"/>
          <w:sz w:val="28"/>
          <w:u w:val="single"/>
        </w:rPr>
        <w:t>МКОУ «</w:t>
      </w:r>
      <w:proofErr w:type="spellStart"/>
      <w:r w:rsidRPr="006844BB">
        <w:rPr>
          <w:rFonts w:ascii="Cambria" w:hAnsi="Cambria"/>
          <w:b/>
          <w:bCs/>
          <w:color w:val="FF0000"/>
          <w:sz w:val="28"/>
          <w:u w:val="single"/>
        </w:rPr>
        <w:t>Инчхинская</w:t>
      </w:r>
      <w:proofErr w:type="spellEnd"/>
      <w:r w:rsidR="00B90344" w:rsidRPr="006844BB">
        <w:rPr>
          <w:rFonts w:ascii="Cambria" w:hAnsi="Cambria"/>
          <w:b/>
          <w:bCs/>
          <w:color w:val="FF0000"/>
          <w:sz w:val="28"/>
          <w:u w:val="single"/>
        </w:rPr>
        <w:t xml:space="preserve"> СОШ»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979"/>
        <w:gridCol w:w="6121"/>
        <w:gridCol w:w="3092"/>
        <w:gridCol w:w="1544"/>
        <w:gridCol w:w="1581"/>
        <w:gridCol w:w="2045"/>
      </w:tblGrid>
      <w:tr w:rsidR="0035310B" w:rsidRPr="006A6411" w:rsidTr="007D6AE8">
        <w:trPr>
          <w:trHeight w:val="1247"/>
        </w:trPr>
        <w:tc>
          <w:tcPr>
            <w:tcW w:w="979" w:type="dxa"/>
          </w:tcPr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№</w:t>
            </w:r>
          </w:p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proofErr w:type="spellStart"/>
            <w:proofErr w:type="gramStart"/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п</w:t>
            </w:r>
            <w:proofErr w:type="spellEnd"/>
            <w:proofErr w:type="gramEnd"/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/</w:t>
            </w:r>
            <w:proofErr w:type="spellStart"/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п</w:t>
            </w:r>
            <w:proofErr w:type="spellEnd"/>
          </w:p>
        </w:tc>
        <w:tc>
          <w:tcPr>
            <w:tcW w:w="6121" w:type="dxa"/>
            <w:tcBorders>
              <w:tl2br w:val="single" w:sz="4" w:space="0" w:color="auto"/>
            </w:tcBorders>
          </w:tcPr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 xml:space="preserve">                               </w:t>
            </w:r>
          </w:p>
          <w:p w:rsidR="0035310B" w:rsidRPr="006A6411" w:rsidRDefault="00B90344" w:rsidP="007D6AE8">
            <w:pPr>
              <w:tabs>
                <w:tab w:val="left" w:pos="4350"/>
              </w:tabs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sz w:val="24"/>
                <w:szCs w:val="18"/>
              </w:rPr>
              <w:tab/>
            </w:r>
            <w:r w:rsidR="003C510A" w:rsidRPr="006A6411">
              <w:rPr>
                <w:rFonts w:asciiTheme="majorHAnsi" w:hAnsiTheme="majorHAnsi"/>
                <w:b/>
                <w:sz w:val="24"/>
                <w:szCs w:val="18"/>
              </w:rPr>
              <w:t>И</w:t>
            </w: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СОШ</w:t>
            </w:r>
          </w:p>
          <w:p w:rsidR="0035310B" w:rsidRPr="006A6411" w:rsidRDefault="0035310B" w:rsidP="007D6AE8">
            <w:pPr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 xml:space="preserve">           </w:t>
            </w:r>
            <w:r w:rsidR="002D5793" w:rsidRPr="006A6411">
              <w:rPr>
                <w:rFonts w:asciiTheme="majorHAnsi" w:hAnsiTheme="majorHAnsi"/>
                <w:b/>
                <w:sz w:val="24"/>
                <w:szCs w:val="18"/>
              </w:rPr>
              <w:t xml:space="preserve">Классы </w:t>
            </w:r>
          </w:p>
        </w:tc>
        <w:tc>
          <w:tcPr>
            <w:tcW w:w="3092" w:type="dxa"/>
          </w:tcPr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результат</w:t>
            </w:r>
          </w:p>
        </w:tc>
        <w:tc>
          <w:tcPr>
            <w:tcW w:w="1544" w:type="dxa"/>
          </w:tcPr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  <w:p w:rsidR="0035310B" w:rsidRPr="006A6411" w:rsidRDefault="00D708DA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место</w:t>
            </w:r>
          </w:p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</w:tc>
        <w:tc>
          <w:tcPr>
            <w:tcW w:w="1581" w:type="dxa"/>
          </w:tcPr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  <w:p w:rsidR="0035310B" w:rsidRPr="006A6411" w:rsidRDefault="00D708DA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место</w:t>
            </w:r>
          </w:p>
          <w:p w:rsidR="000A6C30" w:rsidRPr="006A6411" w:rsidRDefault="000A6C30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proofErr w:type="spellStart"/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х</w:t>
            </w:r>
            <w:proofErr w:type="spellEnd"/>
            <w:r w:rsidRPr="006A6411">
              <w:rPr>
                <w:rFonts w:asciiTheme="majorHAnsi" w:hAnsiTheme="majorHAnsi"/>
                <w:b/>
                <w:sz w:val="24"/>
                <w:szCs w:val="18"/>
              </w:rPr>
              <w:t xml:space="preserve"> 1</w:t>
            </w:r>
            <w:r w:rsidR="00D708DA" w:rsidRPr="006A6411">
              <w:rPr>
                <w:rFonts w:asciiTheme="majorHAnsi" w:hAnsiTheme="majorHAnsi"/>
                <w:b/>
                <w:sz w:val="24"/>
                <w:szCs w:val="18"/>
              </w:rPr>
              <w:t>.5</w:t>
            </w:r>
          </w:p>
        </w:tc>
        <w:tc>
          <w:tcPr>
            <w:tcW w:w="2045" w:type="dxa"/>
          </w:tcPr>
          <w:p w:rsidR="0035310B" w:rsidRPr="006A6411" w:rsidRDefault="0035310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</w:p>
          <w:p w:rsidR="0035310B" w:rsidRPr="006A6411" w:rsidRDefault="000A6C30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примечание</w:t>
            </w:r>
          </w:p>
        </w:tc>
      </w:tr>
      <w:tr w:rsidR="00383C8F" w:rsidRPr="006A6411" w:rsidTr="007D6AE8">
        <w:trPr>
          <w:trHeight w:val="105"/>
        </w:trPr>
        <w:tc>
          <w:tcPr>
            <w:tcW w:w="979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1.</w:t>
            </w:r>
          </w:p>
        </w:tc>
        <w:tc>
          <w:tcPr>
            <w:tcW w:w="6121" w:type="dxa"/>
          </w:tcPr>
          <w:p w:rsidR="0024155A" w:rsidRPr="006A6411" w:rsidRDefault="00BC112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18"/>
              </w:rPr>
              <w:t>2»а»</w:t>
            </w:r>
          </w:p>
        </w:tc>
        <w:tc>
          <w:tcPr>
            <w:tcW w:w="3092" w:type="dxa"/>
          </w:tcPr>
          <w:p w:rsidR="00383C8F" w:rsidRPr="006A6411" w:rsidRDefault="00BC1123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36</w:t>
            </w:r>
          </w:p>
        </w:tc>
        <w:tc>
          <w:tcPr>
            <w:tcW w:w="1544" w:type="dxa"/>
          </w:tcPr>
          <w:p w:rsidR="00383C8F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6</w:t>
            </w:r>
          </w:p>
        </w:tc>
        <w:tc>
          <w:tcPr>
            <w:tcW w:w="1581" w:type="dxa"/>
          </w:tcPr>
          <w:p w:rsidR="00383C8F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9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6844BB" w:rsidRPr="006A6411" w:rsidTr="007D6AE8">
        <w:trPr>
          <w:trHeight w:val="150"/>
        </w:trPr>
        <w:tc>
          <w:tcPr>
            <w:tcW w:w="979" w:type="dxa"/>
          </w:tcPr>
          <w:p w:rsidR="006844BB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2.</w:t>
            </w:r>
          </w:p>
        </w:tc>
        <w:tc>
          <w:tcPr>
            <w:tcW w:w="6121" w:type="dxa"/>
          </w:tcPr>
          <w:p w:rsidR="006844BB" w:rsidRPr="006A6411" w:rsidRDefault="00BC112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18"/>
              </w:rPr>
              <w:t>2»б»</w:t>
            </w:r>
          </w:p>
        </w:tc>
        <w:tc>
          <w:tcPr>
            <w:tcW w:w="3092" w:type="dxa"/>
          </w:tcPr>
          <w:p w:rsidR="006844BB" w:rsidRPr="006A6411" w:rsidRDefault="00BC1123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38</w:t>
            </w:r>
          </w:p>
        </w:tc>
        <w:tc>
          <w:tcPr>
            <w:tcW w:w="1544" w:type="dxa"/>
          </w:tcPr>
          <w:p w:rsidR="006844BB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5</w:t>
            </w:r>
          </w:p>
        </w:tc>
        <w:tc>
          <w:tcPr>
            <w:tcW w:w="1581" w:type="dxa"/>
          </w:tcPr>
          <w:p w:rsidR="006844BB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7.5</w:t>
            </w:r>
          </w:p>
        </w:tc>
        <w:tc>
          <w:tcPr>
            <w:tcW w:w="2045" w:type="dxa"/>
          </w:tcPr>
          <w:p w:rsidR="006844BB" w:rsidRPr="006A6411" w:rsidRDefault="006844BB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6844BB" w:rsidRPr="006A6411" w:rsidTr="007D6AE8">
        <w:trPr>
          <w:trHeight w:val="180"/>
        </w:trPr>
        <w:tc>
          <w:tcPr>
            <w:tcW w:w="979" w:type="dxa"/>
          </w:tcPr>
          <w:p w:rsidR="006844BB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3.</w:t>
            </w:r>
          </w:p>
        </w:tc>
        <w:tc>
          <w:tcPr>
            <w:tcW w:w="6121" w:type="dxa"/>
          </w:tcPr>
          <w:p w:rsidR="006844BB" w:rsidRPr="006A6411" w:rsidRDefault="00AD43E1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18"/>
              </w:rPr>
              <w:t>3 «а»</w:t>
            </w:r>
          </w:p>
        </w:tc>
        <w:tc>
          <w:tcPr>
            <w:tcW w:w="3092" w:type="dxa"/>
          </w:tcPr>
          <w:p w:rsidR="006844BB" w:rsidRPr="006A6411" w:rsidRDefault="00BC1123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41</w:t>
            </w:r>
          </w:p>
        </w:tc>
        <w:tc>
          <w:tcPr>
            <w:tcW w:w="1544" w:type="dxa"/>
          </w:tcPr>
          <w:p w:rsidR="006844BB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</w:t>
            </w:r>
          </w:p>
        </w:tc>
        <w:tc>
          <w:tcPr>
            <w:tcW w:w="1581" w:type="dxa"/>
          </w:tcPr>
          <w:p w:rsidR="006844BB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4.5</w:t>
            </w:r>
          </w:p>
        </w:tc>
        <w:tc>
          <w:tcPr>
            <w:tcW w:w="2045" w:type="dxa"/>
          </w:tcPr>
          <w:p w:rsidR="006844BB" w:rsidRPr="006A6411" w:rsidRDefault="006844BB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6A6411" w:rsidRPr="006A6411" w:rsidTr="007D6AE8">
        <w:trPr>
          <w:trHeight w:val="210"/>
        </w:trPr>
        <w:tc>
          <w:tcPr>
            <w:tcW w:w="979" w:type="dxa"/>
          </w:tcPr>
          <w:p w:rsidR="006A6411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4.</w:t>
            </w:r>
          </w:p>
        </w:tc>
        <w:tc>
          <w:tcPr>
            <w:tcW w:w="6121" w:type="dxa"/>
          </w:tcPr>
          <w:p w:rsidR="006A6411" w:rsidRPr="006A6411" w:rsidRDefault="00AD43E1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18"/>
              </w:rPr>
              <w:t>3 «б»</w:t>
            </w:r>
          </w:p>
        </w:tc>
        <w:tc>
          <w:tcPr>
            <w:tcW w:w="3092" w:type="dxa"/>
          </w:tcPr>
          <w:p w:rsidR="006A6411" w:rsidRPr="006A6411" w:rsidRDefault="00BC1123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39</w:t>
            </w:r>
          </w:p>
        </w:tc>
        <w:tc>
          <w:tcPr>
            <w:tcW w:w="1544" w:type="dxa"/>
          </w:tcPr>
          <w:p w:rsidR="006A6411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</w:t>
            </w:r>
          </w:p>
        </w:tc>
        <w:tc>
          <w:tcPr>
            <w:tcW w:w="1581" w:type="dxa"/>
          </w:tcPr>
          <w:p w:rsidR="006A6411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6</w:t>
            </w:r>
          </w:p>
        </w:tc>
        <w:tc>
          <w:tcPr>
            <w:tcW w:w="2045" w:type="dxa"/>
          </w:tcPr>
          <w:p w:rsidR="006A6411" w:rsidRPr="006A6411" w:rsidRDefault="006A6411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6844BB" w:rsidRPr="006A6411" w:rsidTr="007D6AE8">
        <w:trPr>
          <w:trHeight w:val="73"/>
        </w:trPr>
        <w:tc>
          <w:tcPr>
            <w:tcW w:w="979" w:type="dxa"/>
          </w:tcPr>
          <w:p w:rsidR="006844BB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5</w:t>
            </w:r>
          </w:p>
        </w:tc>
        <w:tc>
          <w:tcPr>
            <w:tcW w:w="6121" w:type="dxa"/>
          </w:tcPr>
          <w:p w:rsidR="006844BB" w:rsidRPr="006A6411" w:rsidRDefault="006844BB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4 «а»</w:t>
            </w:r>
          </w:p>
        </w:tc>
        <w:tc>
          <w:tcPr>
            <w:tcW w:w="3092" w:type="dxa"/>
          </w:tcPr>
          <w:p w:rsidR="006844BB" w:rsidRPr="006A6411" w:rsidRDefault="00BC1123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44</w:t>
            </w:r>
          </w:p>
        </w:tc>
        <w:tc>
          <w:tcPr>
            <w:tcW w:w="1544" w:type="dxa"/>
          </w:tcPr>
          <w:p w:rsidR="006844BB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</w:t>
            </w:r>
          </w:p>
        </w:tc>
        <w:tc>
          <w:tcPr>
            <w:tcW w:w="1581" w:type="dxa"/>
          </w:tcPr>
          <w:p w:rsidR="006844BB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1.5</w:t>
            </w:r>
          </w:p>
        </w:tc>
        <w:tc>
          <w:tcPr>
            <w:tcW w:w="2045" w:type="dxa"/>
          </w:tcPr>
          <w:p w:rsidR="006844BB" w:rsidRPr="006A6411" w:rsidRDefault="006844BB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24155A" w:rsidRPr="006A6411" w:rsidTr="007D6AE8">
        <w:trPr>
          <w:trHeight w:val="240"/>
        </w:trPr>
        <w:tc>
          <w:tcPr>
            <w:tcW w:w="979" w:type="dxa"/>
          </w:tcPr>
          <w:p w:rsidR="0024155A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6</w:t>
            </w:r>
            <w:r w:rsidR="0024155A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24155A" w:rsidRPr="006A6411" w:rsidRDefault="0024155A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4 «б»</w:t>
            </w:r>
          </w:p>
        </w:tc>
        <w:tc>
          <w:tcPr>
            <w:tcW w:w="3092" w:type="dxa"/>
          </w:tcPr>
          <w:p w:rsidR="0024155A" w:rsidRPr="006A6411" w:rsidRDefault="00BC1123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43</w:t>
            </w:r>
          </w:p>
        </w:tc>
        <w:tc>
          <w:tcPr>
            <w:tcW w:w="1544" w:type="dxa"/>
          </w:tcPr>
          <w:p w:rsidR="0024155A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2</w:t>
            </w:r>
          </w:p>
        </w:tc>
        <w:tc>
          <w:tcPr>
            <w:tcW w:w="1581" w:type="dxa"/>
          </w:tcPr>
          <w:p w:rsidR="0024155A" w:rsidRPr="006A6411" w:rsidRDefault="00064797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</w:t>
            </w:r>
          </w:p>
        </w:tc>
        <w:tc>
          <w:tcPr>
            <w:tcW w:w="2045" w:type="dxa"/>
          </w:tcPr>
          <w:p w:rsidR="0024155A" w:rsidRPr="006A6411" w:rsidRDefault="0024155A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49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7</w:t>
            </w:r>
            <w:r w:rsidR="00383C8F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383C8F" w:rsidRPr="006A6411" w:rsidRDefault="002D579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5 «а»</w:t>
            </w:r>
          </w:p>
        </w:tc>
        <w:tc>
          <w:tcPr>
            <w:tcW w:w="3092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30</w:t>
            </w:r>
          </w:p>
        </w:tc>
        <w:tc>
          <w:tcPr>
            <w:tcW w:w="1544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11</w:t>
            </w:r>
          </w:p>
        </w:tc>
        <w:tc>
          <w:tcPr>
            <w:tcW w:w="1581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27,5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49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8</w:t>
            </w:r>
            <w:r w:rsidR="00383C8F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383C8F" w:rsidRPr="006A6411" w:rsidRDefault="002D579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5 «б»</w:t>
            </w:r>
          </w:p>
        </w:tc>
        <w:tc>
          <w:tcPr>
            <w:tcW w:w="3092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33</w:t>
            </w:r>
          </w:p>
        </w:tc>
        <w:tc>
          <w:tcPr>
            <w:tcW w:w="1544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8</w:t>
            </w:r>
          </w:p>
        </w:tc>
        <w:tc>
          <w:tcPr>
            <w:tcW w:w="1581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12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49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9</w:t>
            </w:r>
            <w:r w:rsidR="00383C8F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383C8F" w:rsidRPr="006A6411" w:rsidRDefault="002D579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6 «а»</w:t>
            </w:r>
          </w:p>
        </w:tc>
        <w:tc>
          <w:tcPr>
            <w:tcW w:w="3092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40</w:t>
            </w:r>
          </w:p>
        </w:tc>
        <w:tc>
          <w:tcPr>
            <w:tcW w:w="1544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5</w:t>
            </w:r>
          </w:p>
        </w:tc>
        <w:tc>
          <w:tcPr>
            <w:tcW w:w="1581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7.5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49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10</w:t>
            </w:r>
            <w:r w:rsidR="00383C8F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383C8F" w:rsidRPr="006A6411" w:rsidRDefault="002D579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6 «б»</w:t>
            </w:r>
          </w:p>
        </w:tc>
        <w:tc>
          <w:tcPr>
            <w:tcW w:w="3092" w:type="dxa"/>
          </w:tcPr>
          <w:p w:rsidR="00383C8F" w:rsidRPr="006A6411" w:rsidRDefault="00093A35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</w:t>
            </w:r>
            <w:r w:rsidR="0024155A"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</w:t>
            </w:r>
          </w:p>
        </w:tc>
        <w:tc>
          <w:tcPr>
            <w:tcW w:w="1544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</w:t>
            </w:r>
          </w:p>
        </w:tc>
        <w:tc>
          <w:tcPr>
            <w:tcW w:w="1581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6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60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11</w:t>
            </w:r>
          </w:p>
        </w:tc>
        <w:tc>
          <w:tcPr>
            <w:tcW w:w="6121" w:type="dxa"/>
          </w:tcPr>
          <w:p w:rsidR="0024155A" w:rsidRPr="006A6411" w:rsidRDefault="002D579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7</w:t>
            </w:r>
            <w:r w:rsidR="0024155A" w:rsidRPr="006A6411">
              <w:rPr>
                <w:rFonts w:asciiTheme="majorHAnsi" w:hAnsiTheme="majorHAnsi"/>
                <w:b/>
                <w:sz w:val="24"/>
                <w:szCs w:val="18"/>
              </w:rPr>
              <w:t xml:space="preserve"> «а»</w:t>
            </w:r>
          </w:p>
        </w:tc>
        <w:tc>
          <w:tcPr>
            <w:tcW w:w="3092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32</w:t>
            </w:r>
          </w:p>
        </w:tc>
        <w:tc>
          <w:tcPr>
            <w:tcW w:w="1544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9</w:t>
            </w:r>
          </w:p>
        </w:tc>
        <w:tc>
          <w:tcPr>
            <w:tcW w:w="1581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13,5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24155A" w:rsidRPr="006A6411" w:rsidTr="007D6AE8">
        <w:trPr>
          <w:trHeight w:val="285"/>
        </w:trPr>
        <w:tc>
          <w:tcPr>
            <w:tcW w:w="979" w:type="dxa"/>
          </w:tcPr>
          <w:p w:rsidR="0024155A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12</w:t>
            </w:r>
          </w:p>
        </w:tc>
        <w:tc>
          <w:tcPr>
            <w:tcW w:w="6121" w:type="dxa"/>
          </w:tcPr>
          <w:p w:rsidR="0024155A" w:rsidRPr="006A6411" w:rsidRDefault="0024155A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7 «б»</w:t>
            </w:r>
          </w:p>
        </w:tc>
        <w:tc>
          <w:tcPr>
            <w:tcW w:w="3092" w:type="dxa"/>
          </w:tcPr>
          <w:p w:rsidR="0024155A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31</w:t>
            </w:r>
          </w:p>
        </w:tc>
        <w:tc>
          <w:tcPr>
            <w:tcW w:w="1544" w:type="dxa"/>
          </w:tcPr>
          <w:p w:rsidR="0024155A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10</w:t>
            </w:r>
          </w:p>
        </w:tc>
        <w:tc>
          <w:tcPr>
            <w:tcW w:w="1581" w:type="dxa"/>
          </w:tcPr>
          <w:p w:rsidR="0024155A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15</w:t>
            </w:r>
          </w:p>
        </w:tc>
        <w:tc>
          <w:tcPr>
            <w:tcW w:w="2045" w:type="dxa"/>
          </w:tcPr>
          <w:p w:rsidR="0024155A" w:rsidRPr="006A6411" w:rsidRDefault="0024155A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49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13</w:t>
            </w:r>
          </w:p>
        </w:tc>
        <w:tc>
          <w:tcPr>
            <w:tcW w:w="6121" w:type="dxa"/>
          </w:tcPr>
          <w:p w:rsidR="00383C8F" w:rsidRPr="006A6411" w:rsidRDefault="002D5793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 xml:space="preserve">8 </w:t>
            </w:r>
          </w:p>
        </w:tc>
        <w:tc>
          <w:tcPr>
            <w:tcW w:w="3092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39</w:t>
            </w:r>
          </w:p>
        </w:tc>
        <w:tc>
          <w:tcPr>
            <w:tcW w:w="1544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6</w:t>
            </w:r>
          </w:p>
        </w:tc>
        <w:tc>
          <w:tcPr>
            <w:tcW w:w="1581" w:type="dxa"/>
          </w:tcPr>
          <w:p w:rsidR="00383C8F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9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49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14</w:t>
            </w:r>
            <w:r w:rsidR="00383C8F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sz w:val="24"/>
                <w:szCs w:val="18"/>
              </w:rPr>
              <w:t>9 «а</w:t>
            </w:r>
            <w:r w:rsidR="002D5793" w:rsidRPr="006A6411">
              <w:rPr>
                <w:rFonts w:asciiTheme="majorHAnsi" w:hAnsiTheme="majorHAnsi"/>
                <w:b/>
                <w:sz w:val="24"/>
                <w:szCs w:val="18"/>
              </w:rPr>
              <w:t>»</w:t>
            </w:r>
          </w:p>
        </w:tc>
        <w:tc>
          <w:tcPr>
            <w:tcW w:w="3092" w:type="dxa"/>
          </w:tcPr>
          <w:p w:rsidR="00383C8F" w:rsidRPr="006A6411" w:rsidRDefault="00093A35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50</w:t>
            </w:r>
          </w:p>
        </w:tc>
        <w:tc>
          <w:tcPr>
            <w:tcW w:w="1544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2</w:t>
            </w:r>
          </w:p>
        </w:tc>
        <w:tc>
          <w:tcPr>
            <w:tcW w:w="1581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</w:t>
            </w:r>
          </w:p>
        </w:tc>
        <w:tc>
          <w:tcPr>
            <w:tcW w:w="2045" w:type="dxa"/>
          </w:tcPr>
          <w:p w:rsidR="00383C8F" w:rsidRPr="006A6411" w:rsidRDefault="00383C8F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383C8F" w:rsidRPr="006A6411" w:rsidTr="007D6AE8">
        <w:trPr>
          <w:trHeight w:val="304"/>
        </w:trPr>
        <w:tc>
          <w:tcPr>
            <w:tcW w:w="979" w:type="dxa"/>
          </w:tcPr>
          <w:p w:rsidR="00383C8F" w:rsidRPr="006A6411" w:rsidRDefault="00AD43E1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15</w:t>
            </w:r>
            <w:r w:rsidR="00383C8F" w:rsidRPr="006A6411">
              <w:rPr>
                <w:rFonts w:asciiTheme="majorHAnsi" w:hAnsiTheme="majorHAnsi"/>
                <w:b/>
                <w:i/>
                <w:sz w:val="24"/>
                <w:szCs w:val="18"/>
              </w:rPr>
              <w:t>.</w:t>
            </w:r>
          </w:p>
        </w:tc>
        <w:tc>
          <w:tcPr>
            <w:tcW w:w="6121" w:type="dxa"/>
          </w:tcPr>
          <w:p w:rsidR="00383C8F" w:rsidRPr="006A6411" w:rsidRDefault="002D5793" w:rsidP="007D6AE8">
            <w:pPr>
              <w:shd w:val="clear" w:color="auto" w:fill="FFFFFF"/>
              <w:jc w:val="center"/>
              <w:rPr>
                <w:rFonts w:asciiTheme="majorHAnsi" w:hAnsiTheme="majorHAnsi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sz w:val="24"/>
                <w:szCs w:val="18"/>
              </w:rPr>
              <w:t>9</w:t>
            </w:r>
            <w:r w:rsidR="0024155A" w:rsidRPr="006A6411">
              <w:rPr>
                <w:rFonts w:asciiTheme="majorHAnsi" w:hAnsiTheme="majorHAnsi"/>
                <w:sz w:val="24"/>
                <w:szCs w:val="18"/>
              </w:rPr>
              <w:t xml:space="preserve"> «б»</w:t>
            </w:r>
          </w:p>
        </w:tc>
        <w:tc>
          <w:tcPr>
            <w:tcW w:w="3092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52</w:t>
            </w:r>
          </w:p>
        </w:tc>
        <w:tc>
          <w:tcPr>
            <w:tcW w:w="1544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</w:t>
            </w:r>
          </w:p>
        </w:tc>
        <w:tc>
          <w:tcPr>
            <w:tcW w:w="1581" w:type="dxa"/>
          </w:tcPr>
          <w:p w:rsidR="00383C8F" w:rsidRPr="006A6411" w:rsidRDefault="0024155A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 w:rsidRPr="006A6411"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1,5</w:t>
            </w:r>
          </w:p>
        </w:tc>
        <w:tc>
          <w:tcPr>
            <w:tcW w:w="2045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7D6AE8" w:rsidRPr="006A6411" w:rsidTr="007D6AE8">
        <w:trPr>
          <w:trHeight w:val="288"/>
        </w:trPr>
        <w:tc>
          <w:tcPr>
            <w:tcW w:w="979" w:type="dxa"/>
          </w:tcPr>
          <w:p w:rsidR="007D6AE8" w:rsidRDefault="007D6AE8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16</w:t>
            </w:r>
          </w:p>
        </w:tc>
        <w:tc>
          <w:tcPr>
            <w:tcW w:w="6121" w:type="dxa"/>
          </w:tcPr>
          <w:p w:rsidR="007D6AE8" w:rsidRPr="006A6411" w:rsidRDefault="007D6AE8" w:rsidP="007D6AE8">
            <w:pPr>
              <w:shd w:val="clear" w:color="auto" w:fill="FFFFFF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rFonts w:asciiTheme="majorHAnsi" w:hAnsiTheme="majorHAnsi"/>
                <w:sz w:val="24"/>
                <w:szCs w:val="18"/>
              </w:rPr>
              <w:t>10</w:t>
            </w:r>
          </w:p>
        </w:tc>
        <w:tc>
          <w:tcPr>
            <w:tcW w:w="3092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34</w:t>
            </w:r>
          </w:p>
        </w:tc>
        <w:tc>
          <w:tcPr>
            <w:tcW w:w="1544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7</w:t>
            </w:r>
          </w:p>
        </w:tc>
        <w:tc>
          <w:tcPr>
            <w:tcW w:w="1581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10.5</w:t>
            </w:r>
          </w:p>
        </w:tc>
        <w:tc>
          <w:tcPr>
            <w:tcW w:w="2045" w:type="dxa"/>
          </w:tcPr>
          <w:p w:rsidR="007D6AE8" w:rsidRDefault="007D6AE8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  <w:tr w:rsidR="007D6AE8" w:rsidRPr="006A6411" w:rsidTr="007D6AE8">
        <w:trPr>
          <w:trHeight w:val="264"/>
        </w:trPr>
        <w:tc>
          <w:tcPr>
            <w:tcW w:w="979" w:type="dxa"/>
            <w:tcBorders>
              <w:bottom w:val="single" w:sz="4" w:space="0" w:color="auto"/>
            </w:tcBorders>
          </w:tcPr>
          <w:p w:rsidR="007D6AE8" w:rsidRDefault="007D6AE8" w:rsidP="007D6AE8">
            <w:pPr>
              <w:jc w:val="center"/>
              <w:rPr>
                <w:rFonts w:asciiTheme="majorHAnsi" w:hAnsiTheme="majorHAnsi"/>
                <w:b/>
                <w:i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18"/>
              </w:rPr>
              <w:t>17</w:t>
            </w:r>
          </w:p>
        </w:tc>
        <w:tc>
          <w:tcPr>
            <w:tcW w:w="6121" w:type="dxa"/>
          </w:tcPr>
          <w:p w:rsidR="007D6AE8" w:rsidRPr="006A6411" w:rsidRDefault="007D6AE8" w:rsidP="007D6AE8">
            <w:pPr>
              <w:shd w:val="clear" w:color="auto" w:fill="FFFFFF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rFonts w:asciiTheme="majorHAnsi" w:hAnsiTheme="majorHAnsi"/>
                <w:sz w:val="24"/>
                <w:szCs w:val="18"/>
              </w:rPr>
              <w:t>11</w:t>
            </w:r>
          </w:p>
        </w:tc>
        <w:tc>
          <w:tcPr>
            <w:tcW w:w="3092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49</w:t>
            </w:r>
          </w:p>
        </w:tc>
        <w:tc>
          <w:tcPr>
            <w:tcW w:w="1544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3</w:t>
            </w:r>
          </w:p>
        </w:tc>
        <w:tc>
          <w:tcPr>
            <w:tcW w:w="1581" w:type="dxa"/>
          </w:tcPr>
          <w:p w:rsidR="007D6AE8" w:rsidRPr="006A6411" w:rsidRDefault="007D6AE8" w:rsidP="007D6AE8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18"/>
              </w:rPr>
              <w:t>4.5</w:t>
            </w:r>
          </w:p>
        </w:tc>
        <w:tc>
          <w:tcPr>
            <w:tcW w:w="2045" w:type="dxa"/>
          </w:tcPr>
          <w:p w:rsidR="007D6AE8" w:rsidRDefault="007D6AE8" w:rsidP="007D6AE8">
            <w:pPr>
              <w:jc w:val="center"/>
              <w:rPr>
                <w:rFonts w:asciiTheme="majorHAnsi" w:hAnsiTheme="majorHAnsi"/>
                <w:color w:val="FF0000"/>
                <w:sz w:val="24"/>
                <w:szCs w:val="18"/>
              </w:rPr>
            </w:pPr>
          </w:p>
        </w:tc>
      </w:tr>
    </w:tbl>
    <w:p w:rsidR="00A76D7A" w:rsidRPr="006844BB" w:rsidRDefault="00A76D7A" w:rsidP="006844BB">
      <w:pPr>
        <w:shd w:val="clear" w:color="auto" w:fill="FFFFFF"/>
        <w:rPr>
          <w:rFonts w:asciiTheme="majorHAnsi" w:hAnsiTheme="majorHAnsi"/>
          <w:color w:val="FF0000"/>
          <w:sz w:val="16"/>
          <w:szCs w:val="16"/>
        </w:rPr>
      </w:pPr>
    </w:p>
    <w:p w:rsidR="006A6411" w:rsidRDefault="001C384C" w:rsidP="006A6411">
      <w:pPr>
        <w:shd w:val="clear" w:color="auto" w:fill="FFFFFF"/>
        <w:spacing w:line="360" w:lineRule="auto"/>
        <w:ind w:left="142"/>
        <w:rPr>
          <w:rFonts w:ascii="Cambria" w:hAnsi="Cambria"/>
          <w:b/>
          <w:sz w:val="24"/>
          <w:szCs w:val="18"/>
        </w:rPr>
      </w:pPr>
      <w:r w:rsidRPr="006A6411">
        <w:rPr>
          <w:rFonts w:ascii="Cambria" w:hAnsi="Cambria"/>
          <w:b/>
          <w:sz w:val="24"/>
          <w:szCs w:val="18"/>
        </w:rPr>
        <w:t>Главный судья:                                                              /</w:t>
      </w:r>
      <w:proofErr w:type="spellStart"/>
      <w:r w:rsidR="003C510A" w:rsidRPr="006A6411">
        <w:rPr>
          <w:rFonts w:ascii="Cambria" w:hAnsi="Cambria"/>
          <w:b/>
          <w:sz w:val="24"/>
          <w:szCs w:val="18"/>
        </w:rPr>
        <w:t>Улубиев</w:t>
      </w:r>
      <w:proofErr w:type="spellEnd"/>
      <w:r w:rsidR="003C510A" w:rsidRPr="006A6411">
        <w:rPr>
          <w:rFonts w:ascii="Cambria" w:hAnsi="Cambria"/>
          <w:b/>
          <w:sz w:val="24"/>
          <w:szCs w:val="18"/>
        </w:rPr>
        <w:t xml:space="preserve"> А.М.</w:t>
      </w:r>
      <w:r w:rsidRPr="006A6411">
        <w:rPr>
          <w:rFonts w:ascii="Cambria" w:hAnsi="Cambria"/>
          <w:b/>
          <w:sz w:val="24"/>
          <w:szCs w:val="18"/>
        </w:rPr>
        <w:t>/</w:t>
      </w:r>
    </w:p>
    <w:p w:rsidR="00B53CBF" w:rsidRPr="006A6411" w:rsidRDefault="006A6411" w:rsidP="006A6411">
      <w:pPr>
        <w:shd w:val="clear" w:color="auto" w:fill="FFFFFF"/>
        <w:spacing w:line="360" w:lineRule="auto"/>
        <w:ind w:left="142"/>
        <w:rPr>
          <w:rFonts w:ascii="Cambria" w:hAnsi="Cambria"/>
          <w:b/>
          <w:sz w:val="24"/>
          <w:szCs w:val="18"/>
        </w:rPr>
      </w:pPr>
      <w:r w:rsidRPr="006A6411">
        <w:rPr>
          <w:rFonts w:ascii="Cambria" w:hAnsi="Cambria"/>
          <w:b/>
          <w:sz w:val="24"/>
          <w:szCs w:val="18"/>
        </w:rPr>
        <w:t xml:space="preserve"> Секретарь:                                                             /  </w:t>
      </w:r>
      <w:proofErr w:type="spellStart"/>
      <w:r>
        <w:rPr>
          <w:rFonts w:ascii="Cambria" w:hAnsi="Cambria"/>
          <w:b/>
          <w:sz w:val="24"/>
          <w:szCs w:val="18"/>
        </w:rPr>
        <w:t>Исхаков</w:t>
      </w:r>
      <w:proofErr w:type="spellEnd"/>
      <w:r>
        <w:rPr>
          <w:rFonts w:ascii="Cambria" w:hAnsi="Cambria"/>
          <w:b/>
          <w:sz w:val="24"/>
          <w:szCs w:val="18"/>
        </w:rPr>
        <w:t xml:space="preserve"> И.С</w:t>
      </w:r>
    </w:p>
    <w:sectPr w:rsidR="00B53CBF" w:rsidRPr="006A6411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3CC"/>
    <w:rsid w:val="00064797"/>
    <w:rsid w:val="00093A35"/>
    <w:rsid w:val="000979A9"/>
    <w:rsid w:val="000A6C30"/>
    <w:rsid w:val="001039F5"/>
    <w:rsid w:val="001C384C"/>
    <w:rsid w:val="001E4EA5"/>
    <w:rsid w:val="0024155A"/>
    <w:rsid w:val="00291F44"/>
    <w:rsid w:val="002D5793"/>
    <w:rsid w:val="0034362E"/>
    <w:rsid w:val="0035310B"/>
    <w:rsid w:val="00380059"/>
    <w:rsid w:val="00383C8F"/>
    <w:rsid w:val="003C510A"/>
    <w:rsid w:val="003E13EC"/>
    <w:rsid w:val="00427047"/>
    <w:rsid w:val="00480E75"/>
    <w:rsid w:val="004C3F71"/>
    <w:rsid w:val="004D13CC"/>
    <w:rsid w:val="0066612C"/>
    <w:rsid w:val="006844BB"/>
    <w:rsid w:val="00693027"/>
    <w:rsid w:val="0069649D"/>
    <w:rsid w:val="006A6411"/>
    <w:rsid w:val="006D1C78"/>
    <w:rsid w:val="007128F7"/>
    <w:rsid w:val="00783F87"/>
    <w:rsid w:val="00790328"/>
    <w:rsid w:val="007C4056"/>
    <w:rsid w:val="007D6AE8"/>
    <w:rsid w:val="007F335F"/>
    <w:rsid w:val="00832341"/>
    <w:rsid w:val="008B1F00"/>
    <w:rsid w:val="008D53EC"/>
    <w:rsid w:val="00955F4C"/>
    <w:rsid w:val="0097495E"/>
    <w:rsid w:val="009D6A57"/>
    <w:rsid w:val="009F316D"/>
    <w:rsid w:val="00A76D7A"/>
    <w:rsid w:val="00AC6FF1"/>
    <w:rsid w:val="00AD43E1"/>
    <w:rsid w:val="00B02C10"/>
    <w:rsid w:val="00B449CC"/>
    <w:rsid w:val="00B52A22"/>
    <w:rsid w:val="00B53CBF"/>
    <w:rsid w:val="00B675BE"/>
    <w:rsid w:val="00B90344"/>
    <w:rsid w:val="00BC1123"/>
    <w:rsid w:val="00BF498B"/>
    <w:rsid w:val="00CB54C0"/>
    <w:rsid w:val="00CD7015"/>
    <w:rsid w:val="00D708DA"/>
    <w:rsid w:val="00F402BE"/>
    <w:rsid w:val="00F65185"/>
    <w:rsid w:val="00FC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3C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2021-05-03T08:14:00Z</cp:lastPrinted>
  <dcterms:created xsi:type="dcterms:W3CDTF">2022-03-31T09:46:00Z</dcterms:created>
  <dcterms:modified xsi:type="dcterms:W3CDTF">2022-03-31T09:46:00Z</dcterms:modified>
</cp:coreProperties>
</file>