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47" w:rsidRDefault="006C2047" w:rsidP="006C2047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6C2047" w:rsidRPr="006F1D7D" w:rsidRDefault="006C2047" w:rsidP="006C2047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Календарный учебный график для 5-9 классов                                                      на 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2021-2022 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учебный год</w:t>
      </w:r>
    </w:p>
    <w:p w:rsidR="006C2047" w:rsidRPr="006F1D7D" w:rsidRDefault="006C2047" w:rsidP="006C2047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4"/>
          <w:lang w:bidi="ru-RU"/>
        </w:rPr>
      </w:pPr>
    </w:p>
    <w:p w:rsidR="006C2047" w:rsidRPr="006F1D7D" w:rsidRDefault="006C2047" w:rsidP="006C20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Пояснительная записка</w:t>
      </w:r>
    </w:p>
    <w:p w:rsidR="006C2047" w:rsidRPr="006F1D7D" w:rsidRDefault="006C2047" w:rsidP="006C2047">
      <w:pPr>
        <w:widowControl w:val="0"/>
        <w:autoSpaceDE w:val="0"/>
        <w:autoSpaceDN w:val="0"/>
        <w:spacing w:before="44" w:after="0"/>
        <w:ind w:left="-14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   Годовой календар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>ный учебный график школы на 2021/2022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 учебный год составлен на основании следующих документов: </w:t>
      </w:r>
    </w:p>
    <w:p w:rsidR="006C2047" w:rsidRPr="006F1D7D" w:rsidRDefault="006C2047" w:rsidP="006C2047">
      <w:pPr>
        <w:widowControl w:val="0"/>
        <w:autoSpaceDE w:val="0"/>
        <w:autoSpaceDN w:val="0"/>
        <w:spacing w:before="44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   Закон Российской Федерации от 29.12.2012 г. № 273-ФЗ «Об образовании в Российской Федерации»; </w:t>
      </w:r>
    </w:p>
    <w:p w:rsidR="006C2047" w:rsidRPr="006F1D7D" w:rsidRDefault="006C2047" w:rsidP="006C2047">
      <w:pPr>
        <w:widowControl w:val="0"/>
        <w:autoSpaceDE w:val="0"/>
        <w:autoSpaceDN w:val="0"/>
        <w:spacing w:before="44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   Приказ Министерства образования и науки РФ от 13.08.2013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6C2047" w:rsidRPr="006F1D7D" w:rsidRDefault="006C2047" w:rsidP="006C2047">
      <w:pPr>
        <w:widowControl w:val="0"/>
        <w:autoSpaceDE w:val="0"/>
        <w:autoSpaceDN w:val="0"/>
        <w:spacing w:before="44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   Письмо Департамента общего образования </w:t>
      </w:r>
      <w:proofErr w:type="spell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>Минобрнауки</w:t>
      </w:r>
      <w:proofErr w:type="spell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 России от 12.05.2011 г.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6C2047" w:rsidRPr="006F1D7D" w:rsidRDefault="006C2047" w:rsidP="006C2047">
      <w:pPr>
        <w:widowControl w:val="0"/>
        <w:autoSpaceDE w:val="0"/>
        <w:autoSpaceDN w:val="0"/>
        <w:spacing w:before="44" w:after="0"/>
        <w:ind w:left="-142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>Письмо Департамента государственной политики в сфере воспитания детей и молодежи Министерства образования и науки РФ от 14.12.2015 г. № 09-3564 «О внеурочной деятельности и реализации дополнительных общеобразовательных программ»;</w:t>
      </w:r>
    </w:p>
    <w:p w:rsidR="006C2047" w:rsidRPr="006F1D7D" w:rsidRDefault="006C2047" w:rsidP="006C2047">
      <w:pPr>
        <w:widowControl w:val="0"/>
        <w:autoSpaceDE w:val="0"/>
        <w:autoSpaceDN w:val="0"/>
        <w:spacing w:before="44" w:after="0"/>
        <w:ind w:left="-142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>Методические рекомендации по организации работы образовательных организаций в условиях сохранения рисков распространения COVID-19 (МР 3.1/2.4. 0178/1- 20 от 08.05.2020 г., разработанные Федеральной службой по надзору в сфере защиты прав потребителей и благополучия человека;</w:t>
      </w:r>
    </w:p>
    <w:p w:rsidR="006C2047" w:rsidRPr="006F1D7D" w:rsidRDefault="006C2047" w:rsidP="006C2047">
      <w:pPr>
        <w:widowControl w:val="0"/>
        <w:autoSpaceDE w:val="0"/>
        <w:autoSpaceDN w:val="0"/>
        <w:spacing w:before="44" w:after="0"/>
        <w:ind w:left="-142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C2047" w:rsidRPr="006F1D7D" w:rsidRDefault="006C2047" w:rsidP="006C2047">
      <w:pPr>
        <w:widowControl w:val="0"/>
        <w:autoSpaceDE w:val="0"/>
        <w:autoSpaceDN w:val="0"/>
        <w:spacing w:before="44" w:after="0"/>
        <w:ind w:left="-142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Письмо Министерства Просвещения Российской Федерации «О направлении методических рекомендаций» от 19.03.2020 г. №ГД-39/04; </w:t>
      </w:r>
    </w:p>
    <w:p w:rsidR="006C2047" w:rsidRPr="006F1D7D" w:rsidRDefault="006C2047" w:rsidP="006C2047">
      <w:pPr>
        <w:spacing w:before="240" w:after="0"/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 Календарные периоды учебного года</w:t>
      </w:r>
    </w:p>
    <w:p w:rsidR="006C2047" w:rsidRPr="006F1D7D" w:rsidRDefault="006C2047" w:rsidP="006C2047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1.1.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Дата начала учебного года: 1 сентября 2021 г.</w:t>
      </w:r>
    </w:p>
    <w:p w:rsidR="006C2047" w:rsidRPr="006F1D7D" w:rsidRDefault="006C2047" w:rsidP="006C2047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 Дата окончания учебного года (5–8-й класс) 29 мая 2022 г.;</w:t>
      </w:r>
    </w:p>
    <w:p w:rsidR="006C2047" w:rsidRPr="006F1D7D" w:rsidRDefault="006C2047" w:rsidP="006C2047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1.3. Дата окончания учебного года (9-й класс) 22 мая 2022 г.</w:t>
      </w:r>
    </w:p>
    <w:p w:rsidR="006C2047" w:rsidRPr="006F1D7D" w:rsidRDefault="006C2047" w:rsidP="006C2047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1.4. Продолжительность учебного года:</w:t>
      </w:r>
    </w:p>
    <w:p w:rsidR="006C2047" w:rsidRPr="006F1D7D" w:rsidRDefault="006C2047" w:rsidP="006C2047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5–8-й класс – 35 недель;</w:t>
      </w:r>
    </w:p>
    <w:p w:rsidR="006C2047" w:rsidRPr="006F1D7D" w:rsidRDefault="006C2047" w:rsidP="006C2047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9-й класс – 34 недели без учета государственной итоговой аттестации (ГИА).</w:t>
      </w:r>
    </w:p>
    <w:p w:rsidR="006C2047" w:rsidRPr="006F1D7D" w:rsidRDefault="006C2047" w:rsidP="006C2047">
      <w:pPr>
        <w:spacing w:before="240" w:after="0"/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C2047" w:rsidRPr="006F1D7D" w:rsidRDefault="006C2047" w:rsidP="006C2047">
      <w:pPr>
        <w:spacing w:before="240" w:after="0"/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2. Периоды образовательной деятельности</w:t>
      </w:r>
    </w:p>
    <w:p w:rsidR="006C2047" w:rsidRPr="006F1D7D" w:rsidRDefault="006C2047" w:rsidP="006C2047">
      <w:pPr>
        <w:spacing w:before="240" w:after="0"/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C2047" w:rsidRPr="006F1D7D" w:rsidRDefault="006C2047" w:rsidP="006C2047">
      <w:pPr>
        <w:spacing w:before="240" w:after="0"/>
        <w:ind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2.1. Продолжительность учебных занятий по четвертям в учебных неделях 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/>
        <w:t>и рабочих днях</w:t>
      </w:r>
    </w:p>
    <w:p w:rsidR="006C2047" w:rsidRPr="006F1D7D" w:rsidRDefault="006C2047" w:rsidP="006C20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5–8-й класс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4"/>
        <w:gridCol w:w="1797"/>
        <w:gridCol w:w="1634"/>
        <w:gridCol w:w="2168"/>
        <w:gridCol w:w="1897"/>
      </w:tblGrid>
      <w:tr w:rsidR="006C2047" w:rsidRPr="006F1D7D" w:rsidTr="008667E1">
        <w:trPr>
          <w:trHeight w:val="444"/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Учебный период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Продолжительность</w:t>
            </w:r>
          </w:p>
        </w:tc>
      </w:tr>
      <w:tr w:rsidR="006C2047" w:rsidRPr="006F1D7D" w:rsidTr="008667E1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Начало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Окончание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Количество учебных недель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Количество рабочих дней </w:t>
            </w:r>
          </w:p>
        </w:tc>
      </w:tr>
      <w:tr w:rsidR="006C2047" w:rsidRPr="006F1D7D" w:rsidTr="008667E1">
        <w:trPr>
          <w:trHeight w:val="463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I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01.09.2021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31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.10.20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40</w:t>
            </w:r>
          </w:p>
        </w:tc>
      </w:tr>
      <w:tr w:rsidR="006C2047" w:rsidRPr="006F1D7D" w:rsidTr="008667E1">
        <w:trPr>
          <w:trHeight w:val="444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II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09.11.2021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30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.12.20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39</w:t>
            </w:r>
          </w:p>
        </w:tc>
      </w:tr>
      <w:tr w:rsidR="006C2047" w:rsidRPr="006F1D7D" w:rsidTr="008667E1">
        <w:trPr>
          <w:trHeight w:val="444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III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11.01.2022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20.03.202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48</w:t>
            </w:r>
          </w:p>
        </w:tc>
      </w:tr>
      <w:tr w:rsidR="006C2047" w:rsidRPr="006F1D7D" w:rsidTr="008667E1">
        <w:trPr>
          <w:trHeight w:val="444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IV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01.04.2022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29.05.202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41</w:t>
            </w:r>
          </w:p>
        </w:tc>
      </w:tr>
      <w:tr w:rsidR="006C2047" w:rsidRPr="006F1D7D" w:rsidTr="008667E1">
        <w:trPr>
          <w:trHeight w:val="463"/>
          <w:jc w:val="center"/>
        </w:trPr>
        <w:tc>
          <w:tcPr>
            <w:tcW w:w="5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Итого в учебном году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  <w:t>35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  <w:t>168</w:t>
            </w:r>
          </w:p>
        </w:tc>
      </w:tr>
    </w:tbl>
    <w:p w:rsidR="006C2047" w:rsidRPr="006F1D7D" w:rsidRDefault="006C2047" w:rsidP="006C2047">
      <w:pPr>
        <w:spacing w:before="500"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6C2047" w:rsidRDefault="006C2047" w:rsidP="006C2047">
      <w:pPr>
        <w:spacing w:before="500"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6C2047" w:rsidRPr="006F1D7D" w:rsidRDefault="006C2047" w:rsidP="006C2047">
      <w:pPr>
        <w:spacing w:before="500"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4"/>
        <w:gridCol w:w="1708"/>
        <w:gridCol w:w="1579"/>
        <w:gridCol w:w="2151"/>
        <w:gridCol w:w="1910"/>
      </w:tblGrid>
      <w:tr w:rsidR="006C2047" w:rsidRPr="006F1D7D" w:rsidTr="008667E1">
        <w:trPr>
          <w:trHeight w:val="441"/>
          <w:jc w:val="center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Учебный период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Продолжительность</w:t>
            </w:r>
          </w:p>
        </w:tc>
      </w:tr>
      <w:tr w:rsidR="006C2047" w:rsidRPr="006F1D7D" w:rsidTr="008667E1">
        <w:trPr>
          <w:trHeight w:val="151"/>
          <w:jc w:val="center"/>
        </w:trPr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Начало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Окончание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Количество учебных недель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Количество рабочих дней </w:t>
            </w:r>
          </w:p>
        </w:tc>
      </w:tr>
      <w:tr w:rsidR="006C2047" w:rsidRPr="006F1D7D" w:rsidTr="008667E1">
        <w:trPr>
          <w:trHeight w:val="423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I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01.09.2021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31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.10.20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40</w:t>
            </w:r>
          </w:p>
        </w:tc>
      </w:tr>
      <w:tr w:rsidR="006C2047" w:rsidRPr="006F1D7D" w:rsidTr="008667E1">
        <w:trPr>
          <w:trHeight w:val="423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II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09.11.2021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30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.12.20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39</w:t>
            </w:r>
          </w:p>
        </w:tc>
      </w:tr>
      <w:tr w:rsidR="006C2047" w:rsidRPr="006F1D7D" w:rsidTr="008667E1">
        <w:trPr>
          <w:trHeight w:val="441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III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11.01.2022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20.03.202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48</w:t>
            </w:r>
          </w:p>
        </w:tc>
      </w:tr>
      <w:tr w:rsidR="006C2047" w:rsidRPr="006F1D7D" w:rsidTr="008667E1">
        <w:trPr>
          <w:trHeight w:val="423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IV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01.04.2022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2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  <w:proofErr w:type="spellEnd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.05.202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36</w:t>
            </w:r>
          </w:p>
        </w:tc>
      </w:tr>
      <w:tr w:rsidR="006C2047" w:rsidRPr="006F1D7D" w:rsidTr="008667E1">
        <w:trPr>
          <w:trHeight w:val="423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ГИА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vertAlign w:val="superscript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27.05.202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21.06.202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18</w:t>
            </w:r>
          </w:p>
        </w:tc>
      </w:tr>
      <w:tr w:rsidR="006C2047" w:rsidRPr="006F1D7D" w:rsidTr="008667E1">
        <w:trPr>
          <w:trHeight w:val="423"/>
          <w:jc w:val="center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Итого в учебном году без учета ГИА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  <w:t xml:space="preserve">163 </w:t>
            </w:r>
          </w:p>
        </w:tc>
      </w:tr>
      <w:tr w:rsidR="006C2047" w:rsidRPr="006F1D7D" w:rsidTr="008667E1">
        <w:trPr>
          <w:trHeight w:val="441"/>
          <w:jc w:val="center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Итого в учебном году с учетом ГИА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  <w:t>181</w:t>
            </w:r>
          </w:p>
        </w:tc>
      </w:tr>
    </w:tbl>
    <w:p w:rsidR="006C2047" w:rsidRPr="006F1D7D" w:rsidRDefault="006C2047" w:rsidP="006C20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vertAlign w:val="superscript"/>
        </w:rPr>
      </w:pPr>
    </w:p>
    <w:p w:rsidR="006C2047" w:rsidRPr="006F1D7D" w:rsidRDefault="006C2047" w:rsidP="006C20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6F1D7D">
        <w:rPr>
          <w:rFonts w:ascii="Times New Roman" w:eastAsia="Calibri" w:hAnsi="Times New Roman" w:cs="Times New Roman"/>
          <w:color w:val="000000" w:themeColor="text1"/>
          <w:sz w:val="24"/>
          <w:vertAlign w:val="superscript"/>
        </w:rPr>
        <w:t>*</w:t>
      </w:r>
      <w:r w:rsidRPr="006F1D7D">
        <w:rPr>
          <w:rFonts w:ascii="Times New Roman" w:eastAsia="Calibri" w:hAnsi="Times New Roman" w:cs="Times New Roman"/>
          <w:color w:val="000000" w:themeColor="text1"/>
          <w:sz w:val="24"/>
        </w:rPr>
        <w:t xml:space="preserve"> Сроки проведения ГИА </w:t>
      </w:r>
      <w:proofErr w:type="gramStart"/>
      <w:r w:rsidRPr="006F1D7D">
        <w:rPr>
          <w:rFonts w:ascii="Times New Roman" w:eastAsia="Calibri" w:hAnsi="Times New Roman" w:cs="Times New Roman"/>
          <w:color w:val="000000" w:themeColor="text1"/>
          <w:sz w:val="24"/>
        </w:rPr>
        <w:t>обучающихся</w:t>
      </w:r>
      <w:proofErr w:type="gramEnd"/>
      <w:r w:rsidRPr="006F1D7D">
        <w:rPr>
          <w:rFonts w:ascii="Times New Roman" w:eastAsia="Calibri" w:hAnsi="Times New Roman" w:cs="Times New Roman"/>
          <w:color w:val="000000" w:themeColor="text1"/>
          <w:sz w:val="24"/>
        </w:rPr>
        <w:t xml:space="preserve"> устанавливает Федеральная служба по надзору в сфере образования и науки (</w:t>
      </w:r>
      <w:proofErr w:type="spellStart"/>
      <w:r w:rsidRPr="006F1D7D">
        <w:rPr>
          <w:rFonts w:ascii="Times New Roman" w:eastAsia="Calibri" w:hAnsi="Times New Roman" w:cs="Times New Roman"/>
          <w:color w:val="000000" w:themeColor="text1"/>
          <w:sz w:val="24"/>
        </w:rPr>
        <w:t>Рособрнадзор</w:t>
      </w:r>
      <w:proofErr w:type="spellEnd"/>
      <w:r w:rsidRPr="006F1D7D">
        <w:rPr>
          <w:rFonts w:ascii="Times New Roman" w:eastAsia="Calibri" w:hAnsi="Times New Roman" w:cs="Times New Roman"/>
          <w:color w:val="000000" w:themeColor="text1"/>
          <w:sz w:val="24"/>
        </w:rPr>
        <w:t>). В календарном учебном графике период определен примерно.</w:t>
      </w:r>
    </w:p>
    <w:p w:rsidR="006C2047" w:rsidRPr="006F1D7D" w:rsidRDefault="006C2047" w:rsidP="006C20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6C2047" w:rsidRPr="006F1D7D" w:rsidRDefault="006C2047" w:rsidP="006C20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6C2047" w:rsidRPr="006F1D7D" w:rsidRDefault="006C2047" w:rsidP="006C2047">
      <w:pPr>
        <w:spacing w:before="200" w:after="0" w:line="240" w:lineRule="auto"/>
        <w:ind w:left="-1843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</w:rPr>
        <w:t xml:space="preserve">                                 2.2. Продолжительность каникул, праздничных и выходных дней: </w:t>
      </w:r>
    </w:p>
    <w:p w:rsidR="006C2047" w:rsidRPr="006F1D7D" w:rsidRDefault="006C2047" w:rsidP="006C2047">
      <w:pPr>
        <w:spacing w:before="200"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</w:rPr>
        <w:t>5–8-й класс</w:t>
      </w:r>
    </w:p>
    <w:tbl>
      <w:tblPr>
        <w:tblpPr w:leftFromText="180" w:rightFromText="180" w:bottomFromText="200" w:vertAnchor="text" w:horzAnchor="margin" w:tblpXSpec="center" w:tblpY="20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560"/>
        <w:gridCol w:w="1842"/>
        <w:gridCol w:w="3686"/>
      </w:tblGrid>
      <w:tr w:rsidR="006C2047" w:rsidRPr="006F1D7D" w:rsidTr="008667E1">
        <w:trPr>
          <w:trHeight w:val="42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Каникулярный период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C2047" w:rsidRPr="006F1D7D" w:rsidTr="008667E1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Начало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6C2047" w:rsidRPr="006F1D7D" w:rsidTr="008667E1">
        <w:trPr>
          <w:trHeight w:val="4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Осенние</w:t>
            </w:r>
            <w:proofErr w:type="spellEnd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01.11.2021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08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.11.20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8</w:t>
            </w:r>
          </w:p>
        </w:tc>
      </w:tr>
      <w:tr w:rsidR="006C2047" w:rsidRPr="006F1D7D" w:rsidTr="008667E1">
        <w:trPr>
          <w:trHeight w:val="4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Зимние</w:t>
            </w:r>
            <w:proofErr w:type="spellEnd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31.12.2021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1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1</w:t>
            </w:r>
            <w:proofErr w:type="spellEnd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.01.202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1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1</w:t>
            </w:r>
            <w:proofErr w:type="spellEnd"/>
          </w:p>
        </w:tc>
      </w:tr>
      <w:tr w:rsidR="006C2047" w:rsidRPr="006F1D7D" w:rsidTr="008667E1">
        <w:trPr>
          <w:trHeight w:val="4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Весенние</w:t>
            </w:r>
            <w:proofErr w:type="spellEnd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21.03.2022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31.03.2022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11</w:t>
            </w:r>
          </w:p>
        </w:tc>
      </w:tr>
      <w:tr w:rsidR="006C2047" w:rsidRPr="006F1D7D" w:rsidTr="008667E1">
        <w:trPr>
          <w:trHeight w:val="4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Летние каникулы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30.05.2022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31.08.2022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94</w:t>
            </w:r>
          </w:p>
        </w:tc>
      </w:tr>
      <w:tr w:rsidR="006C2047" w:rsidRPr="006F1D7D" w:rsidTr="008667E1">
        <w:trPr>
          <w:trHeight w:val="425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lastRenderedPageBreak/>
              <w:t>Праздничные дни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6</w:t>
            </w:r>
          </w:p>
        </w:tc>
      </w:tr>
      <w:tr w:rsidR="006C2047" w:rsidRPr="006F1D7D" w:rsidTr="008667E1">
        <w:trPr>
          <w:trHeight w:val="443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Выходные дни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62</w:t>
            </w:r>
          </w:p>
        </w:tc>
      </w:tr>
      <w:tr w:rsidR="006C2047" w:rsidRPr="006F1D7D" w:rsidTr="008667E1">
        <w:trPr>
          <w:trHeight w:val="425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197</w:t>
            </w:r>
          </w:p>
        </w:tc>
      </w:tr>
    </w:tbl>
    <w:p w:rsidR="006C2047" w:rsidRPr="006F1D7D" w:rsidRDefault="006C2047" w:rsidP="006C2047">
      <w:pPr>
        <w:spacing w:before="500"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6C2047" w:rsidRPr="006F1D7D" w:rsidRDefault="006C2047" w:rsidP="006C2047">
      <w:pPr>
        <w:spacing w:before="500"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6C2047" w:rsidRPr="006F1D7D" w:rsidRDefault="006C2047" w:rsidP="006C2047">
      <w:pPr>
        <w:spacing w:before="500"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</w:rPr>
        <w:t>9-й класс</w:t>
      </w:r>
    </w:p>
    <w:p w:rsidR="006C2047" w:rsidRPr="006F1D7D" w:rsidRDefault="006C2047" w:rsidP="006C2047">
      <w:pPr>
        <w:spacing w:before="500"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560"/>
        <w:gridCol w:w="1559"/>
        <w:gridCol w:w="3969"/>
      </w:tblGrid>
      <w:tr w:rsidR="006C2047" w:rsidRPr="006F1D7D" w:rsidTr="008667E1">
        <w:trPr>
          <w:trHeight w:val="2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Каникулярный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Продолжительность каникул, праздничных и выходных дней </w:t>
            </w: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br/>
              <w:t>в календарных днях</w:t>
            </w:r>
          </w:p>
        </w:tc>
      </w:tr>
      <w:tr w:rsidR="006C2047" w:rsidRPr="006F1D7D" w:rsidTr="008667E1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Начало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Окончание</w:t>
            </w: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vertAlign w:val="superscript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6C2047" w:rsidRPr="006F1D7D" w:rsidTr="008667E1">
        <w:trPr>
          <w:trHeight w:val="2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Осенние</w:t>
            </w:r>
            <w:proofErr w:type="spellEnd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01.11.2021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07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.11.20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7</w:t>
            </w:r>
          </w:p>
        </w:tc>
      </w:tr>
      <w:tr w:rsidR="006C2047" w:rsidRPr="006F1D7D" w:rsidTr="008667E1">
        <w:trPr>
          <w:trHeight w:val="1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Зимние</w:t>
            </w:r>
            <w:proofErr w:type="spellEnd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1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0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.01.202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1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1</w:t>
            </w:r>
            <w:proofErr w:type="spellEnd"/>
          </w:p>
        </w:tc>
      </w:tr>
      <w:tr w:rsidR="006C2047" w:rsidRPr="006F1D7D" w:rsidTr="008667E1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Весенние</w:t>
            </w:r>
            <w:proofErr w:type="spellEnd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21.03.2022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31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.03.202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11</w:t>
            </w:r>
          </w:p>
        </w:tc>
      </w:tr>
      <w:tr w:rsidR="006C2047" w:rsidRPr="006F1D7D" w:rsidTr="008667E1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Летние</w:t>
            </w:r>
            <w:proofErr w:type="spellEnd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30.05.2022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highlight w:val="cyan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31.08.202</w:t>
            </w: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71</w:t>
            </w:r>
          </w:p>
        </w:tc>
      </w:tr>
      <w:tr w:rsidR="006C2047" w:rsidRPr="006F1D7D" w:rsidTr="008667E1">
        <w:trPr>
          <w:trHeight w:val="12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Праздничные дни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6</w:t>
            </w:r>
          </w:p>
        </w:tc>
      </w:tr>
      <w:tr w:rsidR="006C2047" w:rsidRPr="006F1D7D" w:rsidTr="008667E1">
        <w:trPr>
          <w:trHeight w:val="26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Выходные дни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/>
              </w:rPr>
              <w:t>70</w:t>
            </w:r>
          </w:p>
        </w:tc>
      </w:tr>
      <w:tr w:rsidR="006C2047" w:rsidRPr="006F1D7D" w:rsidTr="008667E1">
        <w:trPr>
          <w:trHeight w:val="25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Итого с учетом ГИА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C2047" w:rsidRPr="006F1D7D" w:rsidRDefault="006C2047" w:rsidP="008667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val="en-US"/>
              </w:rPr>
              <w:t>182</w:t>
            </w:r>
          </w:p>
        </w:tc>
      </w:tr>
    </w:tbl>
    <w:p w:rsidR="006C2047" w:rsidRPr="006F1D7D" w:rsidRDefault="006C2047" w:rsidP="006C20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vertAlign w:val="superscript"/>
        </w:rPr>
      </w:pPr>
    </w:p>
    <w:p w:rsidR="006C2047" w:rsidRPr="006F1D7D" w:rsidRDefault="006C2047" w:rsidP="006C20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6F1D7D">
        <w:rPr>
          <w:rFonts w:ascii="Times New Roman" w:eastAsia="Calibri" w:hAnsi="Times New Roman" w:cs="Times New Roman"/>
          <w:color w:val="000000" w:themeColor="text1"/>
          <w:sz w:val="24"/>
          <w:vertAlign w:val="superscript"/>
        </w:rPr>
        <w:t>*</w:t>
      </w:r>
      <w:r w:rsidRPr="006F1D7D">
        <w:rPr>
          <w:rFonts w:ascii="Times New Roman" w:eastAsia="Calibri" w:hAnsi="Times New Roman" w:cs="Times New Roman"/>
          <w:color w:val="000000" w:themeColor="text1"/>
          <w:sz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6C2047" w:rsidRPr="006F1D7D" w:rsidRDefault="006C2047" w:rsidP="006C2047">
      <w:pPr>
        <w:spacing w:before="500"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</w:rPr>
        <w:br/>
        <w:t xml:space="preserve">         3. Режим работы образовательной организации:</w:t>
      </w:r>
    </w:p>
    <w:p w:rsidR="006C2047" w:rsidRPr="006F1D7D" w:rsidRDefault="006C2047" w:rsidP="006C2047">
      <w:pPr>
        <w:spacing w:before="500"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3969"/>
      </w:tblGrid>
      <w:tr w:rsidR="006C2047" w:rsidRPr="006F1D7D" w:rsidTr="008667E1">
        <w:trPr>
          <w:trHeight w:val="4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5–9-й класс</w:t>
            </w:r>
          </w:p>
        </w:tc>
      </w:tr>
      <w:tr w:rsidR="006C2047" w:rsidRPr="006F1D7D" w:rsidTr="008667E1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Учебная неделя (дней)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6дней</w:t>
            </w:r>
          </w:p>
        </w:tc>
      </w:tr>
      <w:tr w:rsidR="006C2047" w:rsidRPr="006F1D7D" w:rsidTr="008667E1">
        <w:trPr>
          <w:trHeight w:val="4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 (минут)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 минут</w:t>
            </w:r>
          </w:p>
        </w:tc>
      </w:tr>
      <w:tr w:rsidR="006C2047" w:rsidRPr="006F1D7D" w:rsidTr="008667E1">
        <w:trPr>
          <w:trHeight w:val="4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Перерыв (минут)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10–20 минут</w:t>
            </w:r>
          </w:p>
        </w:tc>
      </w:tr>
      <w:tr w:rsidR="006C2047" w:rsidRPr="006F1D7D" w:rsidTr="008667E1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итогам года</w:t>
            </w:r>
          </w:p>
        </w:tc>
      </w:tr>
    </w:tbl>
    <w:p w:rsidR="006C2047" w:rsidRPr="006F1D7D" w:rsidRDefault="006C2047" w:rsidP="006C2047">
      <w:pPr>
        <w:spacing w:before="500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</w:p>
    <w:p w:rsidR="006C2047" w:rsidRPr="006F1D7D" w:rsidRDefault="006C2047" w:rsidP="006C2047">
      <w:pPr>
        <w:spacing w:before="50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4. Распределение образовательной недельной нагрузки: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7"/>
        <w:gridCol w:w="1569"/>
        <w:gridCol w:w="1417"/>
        <w:gridCol w:w="1418"/>
        <w:gridCol w:w="1417"/>
        <w:gridCol w:w="1276"/>
      </w:tblGrid>
      <w:tr w:rsidR="006C2047" w:rsidRPr="006F1D7D" w:rsidTr="008667E1">
        <w:trPr>
          <w:trHeight w:val="618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Недельная нагрузка (6-дневная учебная неделя)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в академических часах</w:t>
            </w:r>
          </w:p>
        </w:tc>
      </w:tr>
      <w:tr w:rsidR="006C2047" w:rsidRPr="006F1D7D" w:rsidTr="008667E1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8-е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9-е классы</w:t>
            </w:r>
          </w:p>
        </w:tc>
      </w:tr>
      <w:tr w:rsidR="006C2047" w:rsidRPr="006F1D7D" w:rsidTr="008667E1">
        <w:trPr>
          <w:trHeight w:val="3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Урочная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C2047" w:rsidRPr="006F1D7D" w:rsidTr="008667E1">
        <w:trPr>
          <w:trHeight w:val="31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Внеурочная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6C2047" w:rsidRPr="006F1D7D" w:rsidRDefault="006C2047" w:rsidP="006C2047">
      <w:pPr>
        <w:spacing w:before="500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5. Расписание звонков и перемен</w:t>
      </w:r>
    </w:p>
    <w:p w:rsidR="006C2047" w:rsidRPr="006F1D7D" w:rsidRDefault="006C2047" w:rsidP="006C20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5–9-й класс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260"/>
        <w:gridCol w:w="4961"/>
      </w:tblGrid>
      <w:tr w:rsidR="006C2047" w:rsidRPr="006F1D7D" w:rsidTr="008667E1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 перемены</w:t>
            </w:r>
          </w:p>
        </w:tc>
      </w:tr>
      <w:tr w:rsidR="006C2047" w:rsidRPr="006F1D7D" w:rsidTr="008667E1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1-й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proofErr w:type="spellEnd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— 0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C2047" w:rsidRPr="006F1D7D" w:rsidTr="008667E1">
        <w:trPr>
          <w:trHeight w:val="4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— 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C2047" w:rsidRPr="006F1D7D" w:rsidTr="008667E1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— 10: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C2047" w:rsidRPr="006F1D7D" w:rsidTr="008667E1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— 1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spellEnd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C2047" w:rsidRPr="006F1D7D" w:rsidTr="008667E1">
        <w:trPr>
          <w:trHeight w:val="4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spellEnd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— 1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C2047" w:rsidRPr="006F1D7D" w:rsidTr="008667E1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— 1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6C2047" w:rsidRPr="006F1D7D" w:rsidTr="008667E1">
        <w:trPr>
          <w:trHeight w:val="4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:rsidR="006C2047" w:rsidRPr="006F1D7D" w:rsidRDefault="006C2047" w:rsidP="006C2047">
      <w:pPr>
        <w:spacing w:before="500"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6C2047" w:rsidRPr="006F1D7D" w:rsidRDefault="006C2047" w:rsidP="006C2047">
      <w:pPr>
        <w:spacing w:before="500" w:after="0" w:line="360" w:lineRule="auto"/>
        <w:ind w:left="-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</w:rPr>
        <w:t xml:space="preserve">    </w:t>
      </w:r>
    </w:p>
    <w:p w:rsidR="006C2047" w:rsidRPr="006F1D7D" w:rsidRDefault="006C2047" w:rsidP="006C2047">
      <w:pPr>
        <w:spacing w:before="500" w:after="0" w:line="36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</w:rPr>
        <w:t>6. Организация промежуточной аттестации</w:t>
      </w:r>
    </w:p>
    <w:p w:rsidR="006C2047" w:rsidRPr="006F1D7D" w:rsidRDefault="006C2047" w:rsidP="006C2047">
      <w:pPr>
        <w:tabs>
          <w:tab w:val="left" w:pos="6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C2047" w:rsidRPr="006F1D7D" w:rsidRDefault="006C2047" w:rsidP="006C2047">
      <w:pPr>
        <w:tabs>
          <w:tab w:val="left" w:pos="6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График проведения промежуточной аттестации в 5-8 классах</w:t>
      </w:r>
    </w:p>
    <w:p w:rsidR="006C2047" w:rsidRPr="006F1D7D" w:rsidRDefault="006C2047" w:rsidP="006C2047">
      <w:pPr>
        <w:tabs>
          <w:tab w:val="left" w:pos="6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за 2021-2022 учебный год с 12.04.2022г. по 17.05.2022 г. по следующим предметам учебного плана</w:t>
      </w:r>
    </w:p>
    <w:p w:rsidR="006C2047" w:rsidRPr="006F1D7D" w:rsidRDefault="006C2047" w:rsidP="006C204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08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416"/>
        <w:gridCol w:w="1417"/>
        <w:gridCol w:w="1417"/>
        <w:gridCol w:w="1418"/>
        <w:gridCol w:w="1417"/>
        <w:gridCol w:w="1560"/>
      </w:tblGrid>
      <w:tr w:rsidR="006C2047" w:rsidRPr="006F1D7D" w:rsidTr="008667E1">
        <w:trPr>
          <w:trHeight w:val="4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Предметная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Учебные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аттестации</w:t>
            </w:r>
          </w:p>
        </w:tc>
      </w:tr>
      <w:tr w:rsidR="006C2047" w:rsidRPr="006F1D7D" w:rsidTr="008667E1">
        <w:trPr>
          <w:trHeight w:val="3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</w:t>
            </w: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научные предметы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20.04.2022г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</w:tr>
      <w:tr w:rsidR="006C2047" w:rsidRPr="006F1D7D" w:rsidTr="008667E1">
        <w:trPr>
          <w:trHeight w:val="2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12.05.2022г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12.05.2022г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12.05.2022г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Диктант</w:t>
            </w:r>
          </w:p>
        </w:tc>
      </w:tr>
      <w:tr w:rsidR="006C2047" w:rsidRPr="006F1D7D" w:rsidTr="008667E1">
        <w:trPr>
          <w:trHeight w:val="41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23.04.2022г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29.04.2022г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Защита проекта</w:t>
            </w:r>
          </w:p>
        </w:tc>
      </w:tr>
      <w:tr w:rsidR="006C2047" w:rsidRPr="006F1D7D" w:rsidTr="008667E1">
        <w:trPr>
          <w:trHeight w:val="23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25.04.2022г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29.04.2022г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47" w:rsidRPr="006F1D7D" w:rsidRDefault="006C2047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47" w:rsidRPr="006F1D7D" w:rsidRDefault="006C2047" w:rsidP="008667E1">
            <w:pPr>
              <w:tabs>
                <w:tab w:val="left" w:pos="34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Защита проекта</w:t>
            </w:r>
          </w:p>
        </w:tc>
      </w:tr>
    </w:tbl>
    <w:p w:rsidR="006C2047" w:rsidRPr="006F1D7D" w:rsidRDefault="006C2047" w:rsidP="006C2047">
      <w:pPr>
        <w:tabs>
          <w:tab w:val="left" w:pos="3478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6C2047" w:rsidRPr="00071A7B" w:rsidRDefault="006C2047" w:rsidP="006C2047">
      <w:pPr>
        <w:tabs>
          <w:tab w:val="left" w:pos="3478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6C2047" w:rsidRPr="00071A7B">
          <w:pgSz w:w="11906" w:h="16838"/>
          <w:pgMar w:top="1134" w:right="851" w:bottom="1134" w:left="1134" w:header="709" w:footer="709" w:gutter="0"/>
          <w:cols w:space="720"/>
        </w:sect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*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Промежуточную аттестацию по тем предметам, которые не утверждены календарным графиком, провести по результатам текущей успеваемости за 2021-2022 учебный год  (п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итоговым оценкам за четверть)</w:t>
      </w:r>
    </w:p>
    <w:p w:rsidR="00000000" w:rsidRDefault="006C204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047"/>
    <w:rsid w:val="006C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4805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2021-11-12T17:54:00Z</dcterms:created>
  <dcterms:modified xsi:type="dcterms:W3CDTF">2021-11-12T17:54:00Z</dcterms:modified>
</cp:coreProperties>
</file>