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F0" w:rsidRPr="00C360E6" w:rsidRDefault="005B57F0" w:rsidP="005B57F0">
      <w:pPr>
        <w:shd w:val="clear" w:color="auto" w:fill="FFFFFF"/>
        <w:ind w:firstLine="284"/>
      </w:pPr>
    </w:p>
    <w:p w:rsidR="005B57F0" w:rsidRDefault="005B57F0" w:rsidP="005B57F0">
      <w:pPr>
        <w:pStyle w:val="a3"/>
        <w:numPr>
          <w:ilvl w:val="0"/>
          <w:numId w:val="29"/>
        </w:numPr>
        <w:spacing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B57F0" w:rsidRDefault="005B57F0" w:rsidP="005B57F0">
      <w:pPr>
        <w:ind w:firstLine="708"/>
      </w:pPr>
      <w:r>
        <w:t>Рабочая  программа по Обществознанию предназначена для обучающихся 9 класса средних общеобразовательных учреждений.  Программа составлена с учетом воспитательных и образовательных целей и задач школы.</w:t>
      </w:r>
    </w:p>
    <w:p w:rsidR="005B57F0" w:rsidRDefault="005B57F0" w:rsidP="005B57F0">
      <w:pPr>
        <w:autoSpaceDE w:val="0"/>
        <w:autoSpaceDN w:val="0"/>
        <w:adjustRightInd w:val="0"/>
      </w:pPr>
      <w:r>
        <w:rPr>
          <w:b/>
        </w:rPr>
        <w:t>1.1. Нормативно-правовые документы</w:t>
      </w:r>
      <w:r>
        <w:t>, на основании которых разработана рабочая программа:</w:t>
      </w:r>
    </w:p>
    <w:p w:rsidR="005B57F0" w:rsidRDefault="005B57F0" w:rsidP="005B57F0">
      <w:r>
        <w:t>- Закон «Об образовании в Российской Федерации», ФЗ № 273 от 29.12.2012 г.;</w:t>
      </w:r>
    </w:p>
    <w:p w:rsidR="005B57F0" w:rsidRDefault="005B57F0" w:rsidP="005B57F0">
      <w:pPr>
        <w:rPr>
          <w:shd w:val="clear" w:color="auto" w:fill="FFFFFF"/>
        </w:rPr>
      </w:pPr>
      <w:r>
        <w:t xml:space="preserve">- Федеральный государственный образовательный стандарт основного общего образования, </w:t>
      </w:r>
      <w:r>
        <w:rPr>
          <w:shd w:val="clear" w:color="auto" w:fill="FFFFFF"/>
        </w:rPr>
        <w:t xml:space="preserve">утвержден приказом </w:t>
      </w:r>
      <w:proofErr w:type="spellStart"/>
      <w:r>
        <w:rPr>
          <w:shd w:val="clear" w:color="auto" w:fill="FFFFFF"/>
        </w:rPr>
        <w:t>Минобрнауки</w:t>
      </w:r>
      <w:proofErr w:type="spellEnd"/>
      <w:r>
        <w:rPr>
          <w:shd w:val="clear" w:color="auto" w:fill="FFFFFF"/>
        </w:rPr>
        <w:t xml:space="preserve"> России от 17 декабря</w:t>
      </w:r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2010 г. № 1897;</w:t>
      </w:r>
    </w:p>
    <w:p w:rsidR="005B57F0" w:rsidRDefault="005B57F0" w:rsidP="005B57F0">
      <w:pPr>
        <w:shd w:val="clear" w:color="auto" w:fill="FFFFFF"/>
        <w:autoSpaceDE w:val="0"/>
        <w:autoSpaceDN w:val="0"/>
        <w:adjustRightInd w:val="0"/>
      </w:pPr>
      <w:r>
        <w:t xml:space="preserve">- УМК «Обществознание. 9 класс» авторов </w:t>
      </w:r>
      <w:r>
        <w:rPr>
          <w:color w:val="000000"/>
        </w:rPr>
        <w:t>Л.Н.Боголюбов, Н.И.  Городецкая, Л.Ф.Иванов</w:t>
      </w:r>
      <w:proofErr w:type="gramStart"/>
      <w:r>
        <w:rPr>
          <w:color w:val="000000"/>
        </w:rPr>
        <w:t>а</w:t>
      </w:r>
      <w:r>
        <w:t>(</w:t>
      </w:r>
      <w:proofErr w:type="gramEnd"/>
      <w:r>
        <w:t xml:space="preserve">М: Просвещение, 2017)  </w:t>
      </w:r>
    </w:p>
    <w:p w:rsidR="005B57F0" w:rsidRDefault="005B57F0" w:rsidP="005B57F0">
      <w:pPr>
        <w:autoSpaceDE w:val="0"/>
        <w:autoSpaceDN w:val="0"/>
        <w:adjustRightInd w:val="0"/>
        <w:ind w:firstLine="851"/>
      </w:pPr>
      <w:r>
        <w:t>.</w:t>
      </w:r>
    </w:p>
    <w:p w:rsidR="005B57F0" w:rsidRDefault="005B57F0" w:rsidP="005B57F0">
      <w:pPr>
        <w:autoSpaceDE w:val="0"/>
        <w:autoSpaceDN w:val="0"/>
        <w:adjustRightInd w:val="0"/>
        <w:ind w:left="-993"/>
        <w:jc w:val="center"/>
        <w:rPr>
          <w:b/>
        </w:rPr>
      </w:pPr>
      <w:r>
        <w:rPr>
          <w:b/>
        </w:rPr>
        <w:t>1.2.Место учебного предмета в учебном плане</w:t>
      </w:r>
    </w:p>
    <w:p w:rsidR="005B57F0" w:rsidRDefault="005B57F0" w:rsidP="005B57F0">
      <w:pPr>
        <w:autoSpaceDE w:val="0"/>
        <w:autoSpaceDN w:val="0"/>
        <w:adjustRightInd w:val="0"/>
        <w:ind w:left="-993"/>
        <w:jc w:val="center"/>
      </w:pPr>
    </w:p>
    <w:p w:rsidR="005B57F0" w:rsidRDefault="005B57F0" w:rsidP="005B57F0">
      <w:pPr>
        <w:rPr>
          <w:color w:val="000000"/>
        </w:rPr>
      </w:pPr>
      <w:r>
        <w:rPr>
          <w:color w:val="000000"/>
        </w:rPr>
        <w:t xml:space="preserve">Предмет «Обществознание» изучается на уровне основного общего образования в качестве обязательного предмета в 5-9 классах. </w:t>
      </w:r>
    </w:p>
    <w:p w:rsidR="005B57F0" w:rsidRDefault="005B57F0" w:rsidP="005B57F0">
      <w:pPr>
        <w:ind w:firstLine="851"/>
        <w:rPr>
          <w:color w:val="000000"/>
        </w:rPr>
      </w:pPr>
      <w:r>
        <w:rPr>
          <w:color w:val="000000"/>
        </w:rPr>
        <w:t xml:space="preserve">Программа предусматривает выделение двух относительно самостоятельных этапов изучения курса, связанных между собой, с учётом возрастных особенностей учащихся. Содержание первого этапа курса (5 —7 классы), обращённое к младшему подростковому возрасту, посвящено актуальным для растущей личности проблемам жизни человека в социуме. Даются элементарные научные представления об обществе, о социальном окружении, Родине. Эти вопросы должны быть раскрыты через противопоставление добра и  зла, справедливости и несправедливости. Основой содержания являются моральные и правовые нормы. Это создаст условия для единства обучения и воспитания, определяющего  нравственные ориентиры, формирующего образцы достойного поведения. </w:t>
      </w:r>
    </w:p>
    <w:p w:rsidR="005B57F0" w:rsidRDefault="005B57F0" w:rsidP="005B57F0">
      <w:pPr>
        <w:ind w:firstLine="709"/>
        <w:rPr>
          <w:szCs w:val="28"/>
        </w:rPr>
      </w:pPr>
      <w:r>
        <w:rPr>
          <w:szCs w:val="28"/>
        </w:rPr>
        <w:t xml:space="preserve">Учебный предмет «Обществознание» на уровне основного общего образования опирается на </w:t>
      </w:r>
      <w:proofErr w:type="spellStart"/>
      <w:r>
        <w:rPr>
          <w:szCs w:val="28"/>
        </w:rPr>
        <w:t>межпредметные</w:t>
      </w:r>
      <w:proofErr w:type="spellEnd"/>
      <w:r>
        <w:rPr>
          <w:szCs w:val="28"/>
        </w:rPr>
        <w:t xml:space="preserve"> связи, в основе которых лежит обращение к таким учебным предметам, как «История», «Литература», «Мировая художественная культура», «География», «Биология», что создает возможность одновременного прохождения тем по указанным учебным предметам.</w:t>
      </w:r>
    </w:p>
    <w:p w:rsidR="005B57F0" w:rsidRDefault="005B57F0" w:rsidP="005B57F0">
      <w:pPr>
        <w:ind w:right="-143"/>
        <w:rPr>
          <w:b/>
        </w:rPr>
      </w:pPr>
      <w:r>
        <w:rPr>
          <w:b/>
        </w:rPr>
        <w:t>Программа рассчитана на 34 часа.</w:t>
      </w:r>
    </w:p>
    <w:p w:rsidR="005B57F0" w:rsidRDefault="005B57F0" w:rsidP="005B57F0">
      <w:pPr>
        <w:autoSpaceDE w:val="0"/>
        <w:autoSpaceDN w:val="0"/>
        <w:adjustRightInd w:val="0"/>
        <w:rPr>
          <w:b/>
        </w:rPr>
      </w:pPr>
      <w:r>
        <w:rPr>
          <w:b/>
        </w:rPr>
        <w:t>На изучение учебного предмета «Обществознание» предусмотрен в 9-х классах 1 час в неделю.</w:t>
      </w:r>
    </w:p>
    <w:p w:rsidR="005B57F0" w:rsidRDefault="005B57F0" w:rsidP="005B57F0">
      <w:pPr>
        <w:autoSpaceDE w:val="0"/>
        <w:autoSpaceDN w:val="0"/>
        <w:adjustRightInd w:val="0"/>
        <w:spacing w:before="240"/>
        <w:jc w:val="both"/>
      </w:pPr>
      <w:r>
        <w:rPr>
          <w:b/>
        </w:rPr>
        <w:t>1.3.Цели и задачи учебного предмета</w:t>
      </w:r>
      <w:r>
        <w:t xml:space="preserve"> на уровне образования</w:t>
      </w:r>
    </w:p>
    <w:p w:rsidR="005B57F0" w:rsidRDefault="005B57F0" w:rsidP="005B57F0">
      <w:pPr>
        <w:ind w:firstLine="709"/>
        <w:rPr>
          <w:szCs w:val="28"/>
        </w:rPr>
      </w:pPr>
      <w:r>
        <w:rPr>
          <w:b/>
          <w:bCs/>
          <w:szCs w:val="28"/>
        </w:rPr>
        <w:t xml:space="preserve">Целью </w:t>
      </w:r>
      <w:r>
        <w:rPr>
          <w:szCs w:val="28"/>
        </w:rPr>
        <w:t>освоения учебного предмета «Обществознание» является  развитие личности обучающихся, воспитание, усвоение основ научных знаний, развитие способности обучающихся анализировать социально значимую информацию, делать необходимые выводы и давать обоснованные оценки социальным событиям и процессам, выработку умений, обеспечивающих адаптацию к условиям динамично развивающегося современного общества.</w:t>
      </w:r>
    </w:p>
    <w:p w:rsidR="005B57F0" w:rsidRDefault="005B57F0" w:rsidP="005B57F0">
      <w:r>
        <w:t xml:space="preserve">Изучение обществознания в основной школе направлено на выполнение следующих </w:t>
      </w:r>
      <w:r>
        <w:rPr>
          <w:b/>
        </w:rPr>
        <w:t>задач</w:t>
      </w:r>
      <w:r>
        <w:t>:</w:t>
      </w:r>
    </w:p>
    <w:p w:rsidR="005B57F0" w:rsidRDefault="005B57F0" w:rsidP="005B57F0">
      <w:pPr>
        <w:numPr>
          <w:ilvl w:val="1"/>
          <w:numId w:val="30"/>
        </w:numPr>
        <w:tabs>
          <w:tab w:val="clear" w:pos="2340"/>
        </w:tabs>
        <w:spacing w:after="200"/>
        <w:ind w:left="426" w:hanging="284"/>
        <w:jc w:val="both"/>
      </w:pPr>
      <w:r>
        <w:t xml:space="preserve">осознание общероссийской идентичности, воспитание патриотизма, гражданственности, социальной ответственности; </w:t>
      </w:r>
    </w:p>
    <w:p w:rsidR="005B57F0" w:rsidRDefault="005B57F0" w:rsidP="005B57F0">
      <w:pPr>
        <w:numPr>
          <w:ilvl w:val="1"/>
          <w:numId w:val="30"/>
        </w:numPr>
        <w:tabs>
          <w:tab w:val="clear" w:pos="2340"/>
        </w:tabs>
        <w:spacing w:after="200"/>
        <w:ind w:left="426" w:hanging="284"/>
        <w:jc w:val="both"/>
      </w:pPr>
      <w:r>
        <w:t xml:space="preserve">развитие личности в ответственный период социального взросления человека (10 -15 лет), ее познавательных интересов, критического мышления в процессе восприятия социальной (в том числе экономической и правовой) информации и определения </w:t>
      </w:r>
      <w:r>
        <w:lastRenderedPageBreak/>
        <w:t>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5B57F0" w:rsidRDefault="005B57F0" w:rsidP="005B57F0">
      <w:pPr>
        <w:numPr>
          <w:ilvl w:val="1"/>
          <w:numId w:val="30"/>
        </w:numPr>
        <w:tabs>
          <w:tab w:val="clear" w:pos="2340"/>
        </w:tabs>
        <w:spacing w:after="200"/>
        <w:ind w:left="426" w:hanging="284"/>
        <w:jc w:val="both"/>
      </w:pPr>
      <w:r>
        <w:t>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закреплённым в Конституции Российской Федерации;</w:t>
      </w:r>
    </w:p>
    <w:p w:rsidR="005B57F0" w:rsidRDefault="005B57F0" w:rsidP="005B57F0">
      <w:pPr>
        <w:numPr>
          <w:ilvl w:val="1"/>
          <w:numId w:val="30"/>
        </w:numPr>
        <w:tabs>
          <w:tab w:val="clear" w:pos="2340"/>
        </w:tabs>
        <w:spacing w:after="200"/>
        <w:ind w:left="426" w:hanging="284"/>
        <w:jc w:val="both"/>
      </w:pPr>
      <w:r>
        <w:t>освоение на уровне функциональной грамотности системы знаний, 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5B57F0" w:rsidRDefault="005B57F0" w:rsidP="005B57F0">
      <w:pPr>
        <w:numPr>
          <w:ilvl w:val="1"/>
          <w:numId w:val="30"/>
        </w:numPr>
        <w:tabs>
          <w:tab w:val="clear" w:pos="2340"/>
        </w:tabs>
        <w:spacing w:after="200"/>
        <w:ind w:left="426" w:hanging="284"/>
        <w:jc w:val="both"/>
      </w:pPr>
      <w:r>
        <w:t>формирование опыта 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семейно-бытовых отношений.</w:t>
      </w:r>
    </w:p>
    <w:p w:rsidR="005B57F0" w:rsidRDefault="005B57F0" w:rsidP="005B57F0">
      <w:pPr>
        <w:ind w:firstLine="709"/>
        <w:rPr>
          <w:szCs w:val="28"/>
        </w:rPr>
      </w:pPr>
      <w:r>
        <w:rPr>
          <w:szCs w:val="28"/>
        </w:rPr>
        <w:t xml:space="preserve">Обществознание является одним из основных гуманитарных предметов в системе общего образования, поскольку должно обеспечить 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>
        <w:rPr>
          <w:szCs w:val="28"/>
        </w:rPr>
        <w:t>поликультурности</w:t>
      </w:r>
      <w:proofErr w:type="spellEnd"/>
      <w:r>
        <w:rPr>
          <w:szCs w:val="28"/>
        </w:rPr>
        <w:t>, толерантности, приверженности ценностям, закрепленным в Конституции РФ, гражданской активной позиции в общественной жизни при решении задач в области социальных отношений.</w:t>
      </w:r>
    </w:p>
    <w:p w:rsidR="005B57F0" w:rsidRDefault="005B57F0" w:rsidP="005B57F0">
      <w:pPr>
        <w:ind w:firstLine="709"/>
        <w:rPr>
          <w:szCs w:val="28"/>
        </w:rPr>
      </w:pPr>
      <w:r>
        <w:rPr>
          <w:szCs w:val="28"/>
        </w:rPr>
        <w:t>Основой учебного предмета «Обществознание» на уровне основного общего образования являются научные знания об обществе и его основных сферах, о человеке в обществе. Учебный предмет «Обществознание» в основной школе многогранно освещает проблемы человека и общества через призму основ наук: экономика, социология, политология, социальная психология, правоведение, философия, акцентируя внимание на современные реалии жизни, что способствует формированию у обучающихся целостной картины мира и жизни человека в нем.</w:t>
      </w:r>
    </w:p>
    <w:p w:rsidR="005B57F0" w:rsidRDefault="005B57F0" w:rsidP="005B57F0">
      <w:pPr>
        <w:autoSpaceDE w:val="0"/>
        <w:autoSpaceDN w:val="0"/>
        <w:adjustRightInd w:val="0"/>
        <w:spacing w:before="240"/>
        <w:ind w:left="-993"/>
        <w:jc w:val="center"/>
      </w:pPr>
      <w:r>
        <w:rPr>
          <w:b/>
        </w:rPr>
        <w:t>1.4.Планируемые результаты освоения учебного предмета (курса)</w:t>
      </w:r>
    </w:p>
    <w:p w:rsidR="005B57F0" w:rsidRDefault="005B57F0" w:rsidP="005B57F0">
      <w:pPr>
        <w:ind w:firstLine="709"/>
        <w:rPr>
          <w:szCs w:val="28"/>
        </w:rPr>
      </w:pPr>
      <w:r>
        <w:rPr>
          <w:szCs w:val="28"/>
        </w:rPr>
        <w:t xml:space="preserve">Методической основой изучения курса обществознания в основной школе является </w:t>
      </w:r>
      <w:proofErr w:type="spellStart"/>
      <w:r>
        <w:rPr>
          <w:szCs w:val="28"/>
        </w:rPr>
        <w:t>системно-деятельностный</w:t>
      </w:r>
      <w:proofErr w:type="spellEnd"/>
      <w:r>
        <w:rPr>
          <w:szCs w:val="28"/>
        </w:rPr>
        <w:t xml:space="preserve"> подход, обеспечивающий достижение личностных, </w:t>
      </w:r>
      <w:proofErr w:type="spellStart"/>
      <w:r>
        <w:rPr>
          <w:szCs w:val="28"/>
        </w:rPr>
        <w:t>метапредметных</w:t>
      </w:r>
      <w:proofErr w:type="spellEnd"/>
      <w:r>
        <w:rPr>
          <w:szCs w:val="28"/>
        </w:rPr>
        <w:t xml:space="preserve"> и предметных образовательных результатов посредством организации активной познавательной деятельности школьников.</w:t>
      </w:r>
    </w:p>
    <w:p w:rsidR="005B57F0" w:rsidRDefault="005B57F0" w:rsidP="005B57F0">
      <w:pPr>
        <w:ind w:firstLine="708"/>
        <w:rPr>
          <w:bCs/>
          <w:szCs w:val="28"/>
        </w:rPr>
      </w:pPr>
      <w:r>
        <w:rPr>
          <w:b/>
          <w:szCs w:val="28"/>
        </w:rPr>
        <w:t>В 9 классе</w:t>
      </w:r>
      <w:r>
        <w:rPr>
          <w:bCs/>
          <w:szCs w:val="28"/>
        </w:rPr>
        <w:t xml:space="preserve"> завершается рассмотрение основных сфер жизни общества. Тема «Политика» дает обобщенное представление о власти и отношениях по поводу власти, раскрывает роль государства, возможности участия граждан в управлении делами общества. Заключительная тема «Право», на которую отводится наибольший в 9 классе объем учебного времени, вводит учащихся в сложный и обширный мир права и закона. Часть уроков посвящается вопросам теории права,  другая - отраслям права. Особое внимание уделено элементам конституционного права. Рассматриваются основы конституционного строя РФ, федеративного устройства РФ, государственного устройства РФ, а также механизм реализации и защиты прав и свобод гражданина РФ. Учащимся предъявляется в определенной мере систематизированные знания о праве.</w:t>
      </w:r>
    </w:p>
    <w:p w:rsidR="005B57F0" w:rsidRDefault="005B57F0" w:rsidP="005B57F0">
      <w:pPr>
        <w:autoSpaceDE w:val="0"/>
        <w:autoSpaceDN w:val="0"/>
        <w:adjustRightInd w:val="0"/>
      </w:pPr>
    </w:p>
    <w:p w:rsidR="005B57F0" w:rsidRDefault="005B57F0" w:rsidP="005B57F0">
      <w:pPr>
        <w:rPr>
          <w:b/>
          <w:i/>
        </w:rPr>
      </w:pPr>
      <w:r>
        <w:rPr>
          <w:b/>
          <w:i/>
        </w:rPr>
        <w:t>Личностные результаты:</w:t>
      </w:r>
    </w:p>
    <w:p w:rsidR="005B57F0" w:rsidRDefault="005B57F0" w:rsidP="005B57F0">
      <w:pPr>
        <w:numPr>
          <w:ilvl w:val="1"/>
          <w:numId w:val="30"/>
        </w:numPr>
        <w:tabs>
          <w:tab w:val="clear" w:pos="2340"/>
        </w:tabs>
        <w:spacing w:after="200"/>
        <w:ind w:left="0" w:firstLine="709"/>
        <w:jc w:val="both"/>
      </w:pPr>
      <w:proofErr w:type="spellStart"/>
      <w:r>
        <w:t>мотивированность</w:t>
      </w:r>
      <w:proofErr w:type="spellEnd"/>
      <w:r>
        <w:t xml:space="preserve"> на посильное и созидательное участие в жизни общества;</w:t>
      </w:r>
    </w:p>
    <w:p w:rsidR="005B57F0" w:rsidRDefault="005B57F0" w:rsidP="005B57F0">
      <w:pPr>
        <w:numPr>
          <w:ilvl w:val="1"/>
          <w:numId w:val="30"/>
        </w:numPr>
        <w:tabs>
          <w:tab w:val="clear" w:pos="2340"/>
        </w:tabs>
        <w:spacing w:after="200"/>
        <w:ind w:left="0" w:firstLine="709"/>
        <w:jc w:val="both"/>
      </w:pPr>
      <w:r>
        <w:lastRenderedPageBreak/>
        <w:t>заинтересованность не только в личном успехе, но и в благополучии и процветании своей страны;</w:t>
      </w:r>
    </w:p>
    <w:p w:rsidR="005B57F0" w:rsidRDefault="005B57F0" w:rsidP="005B57F0">
      <w:pPr>
        <w:numPr>
          <w:ilvl w:val="1"/>
          <w:numId w:val="30"/>
        </w:numPr>
        <w:tabs>
          <w:tab w:val="clear" w:pos="2340"/>
        </w:tabs>
        <w:spacing w:after="200"/>
        <w:ind w:left="0" w:firstLine="709"/>
        <w:jc w:val="both"/>
      </w:pPr>
      <w:r>
        <w:t>ценностные ориентиры, основанные на идеях патриотизма, любви и уважения к Отечеству; необходимости поддержания гражданского мира и согласия;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семейных традиций; осознании своей ответственности за страну перед нынешним и грядущими поколениями.</w:t>
      </w:r>
    </w:p>
    <w:p w:rsidR="005B57F0" w:rsidRDefault="005B57F0" w:rsidP="005B57F0">
      <w:pPr>
        <w:rPr>
          <w:b/>
          <w:i/>
        </w:rPr>
      </w:pP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</w:rPr>
        <w:t xml:space="preserve">  результаты</w:t>
      </w:r>
    </w:p>
    <w:p w:rsidR="005B57F0" w:rsidRDefault="005B57F0" w:rsidP="005B57F0">
      <w:pPr>
        <w:numPr>
          <w:ilvl w:val="1"/>
          <w:numId w:val="30"/>
        </w:numPr>
        <w:tabs>
          <w:tab w:val="clear" w:pos="2340"/>
        </w:tabs>
        <w:spacing w:after="200"/>
        <w:ind w:left="0" w:firstLine="709"/>
        <w:jc w:val="both"/>
      </w:pPr>
      <w:r>
        <w:t>умение сознательно организовывать свою познавательную деятельность (от постановки цели до получения и оценки результата);</w:t>
      </w:r>
    </w:p>
    <w:p w:rsidR="005B57F0" w:rsidRDefault="005B57F0" w:rsidP="005B57F0">
      <w:pPr>
        <w:numPr>
          <w:ilvl w:val="1"/>
          <w:numId w:val="30"/>
        </w:numPr>
        <w:tabs>
          <w:tab w:val="clear" w:pos="2340"/>
        </w:tabs>
        <w:spacing w:after="200"/>
        <w:ind w:left="0" w:firstLine="709"/>
        <w:jc w:val="both"/>
      </w:pPr>
      <w:r>
        <w:t>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</w:r>
    </w:p>
    <w:p w:rsidR="005B57F0" w:rsidRDefault="005B57F0" w:rsidP="005B57F0">
      <w:pPr>
        <w:numPr>
          <w:ilvl w:val="1"/>
          <w:numId w:val="30"/>
        </w:numPr>
        <w:tabs>
          <w:tab w:val="clear" w:pos="2340"/>
        </w:tabs>
        <w:spacing w:after="200"/>
        <w:ind w:left="0" w:firstLine="709"/>
        <w:jc w:val="both"/>
      </w:pPr>
      <w:r>
        <w:t>способность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</w:r>
    </w:p>
    <w:p w:rsidR="005B57F0" w:rsidRDefault="005B57F0" w:rsidP="005B57F0">
      <w:pPr>
        <w:numPr>
          <w:ilvl w:val="1"/>
          <w:numId w:val="30"/>
        </w:numPr>
        <w:tabs>
          <w:tab w:val="clear" w:pos="2340"/>
        </w:tabs>
        <w:spacing w:after="200"/>
        <w:ind w:left="0" w:firstLine="709"/>
        <w:jc w:val="both"/>
      </w:pPr>
      <w:r>
        <w:t>овладение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5B57F0" w:rsidRDefault="005B57F0" w:rsidP="005B57F0">
      <w:pPr>
        <w:numPr>
          <w:ilvl w:val="1"/>
          <w:numId w:val="30"/>
        </w:numPr>
        <w:tabs>
          <w:tab w:val="clear" w:pos="2340"/>
        </w:tabs>
        <w:spacing w:after="200"/>
        <w:ind w:left="0" w:firstLine="709"/>
        <w:jc w:val="both"/>
      </w:pPr>
      <w:r>
        <w:t>умение выполнять познавательные и практические задания, в том числе с использованием проектной деятельности на уроках и в доступной социальной практике на:</w:t>
      </w:r>
    </w:p>
    <w:p w:rsidR="005B57F0" w:rsidRDefault="005B57F0" w:rsidP="005B57F0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элементов причинно-следственного анализа;</w:t>
      </w:r>
    </w:p>
    <w:p w:rsidR="005B57F0" w:rsidRDefault="005B57F0" w:rsidP="005B57F0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исследование несложных реальных связей и зависимостей;</w:t>
      </w:r>
    </w:p>
    <w:p w:rsidR="005B57F0" w:rsidRDefault="005B57F0" w:rsidP="005B57F0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сущностных характеристик изучаемого объекта, выбор верных критериев для сравнения, сопоставления, оценки объектов;</w:t>
      </w:r>
    </w:p>
    <w:p w:rsidR="005B57F0" w:rsidRDefault="005B57F0" w:rsidP="005B57F0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поиск и извлечение нужной информации по заданной теме в адаптированных источниках различного типа;</w:t>
      </w:r>
    </w:p>
    <w:p w:rsidR="005B57F0" w:rsidRDefault="005B57F0" w:rsidP="005B57F0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:rsidR="005B57F0" w:rsidRDefault="005B57F0" w:rsidP="005B57F0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подкрепление изученных положений конкретными примерами;</w:t>
      </w:r>
    </w:p>
    <w:p w:rsidR="005B57F0" w:rsidRDefault="005B57F0" w:rsidP="005B57F0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5B57F0" w:rsidRDefault="005B57F0" w:rsidP="005B57F0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собственного отношения к явлениям современной жизни, формулирование своей точки зрения.</w:t>
      </w:r>
    </w:p>
    <w:p w:rsidR="00607769" w:rsidRDefault="00607769" w:rsidP="00607769">
      <w:pPr>
        <w:widowControl w:val="0"/>
        <w:autoSpaceDE w:val="0"/>
        <w:autoSpaceDN w:val="0"/>
        <w:adjustRightInd w:val="0"/>
        <w:contextualSpacing/>
        <w:rPr>
          <w:b/>
        </w:rPr>
      </w:pPr>
    </w:p>
    <w:p w:rsidR="00607769" w:rsidRDefault="00607769" w:rsidP="00607769">
      <w:pPr>
        <w:widowControl w:val="0"/>
        <w:autoSpaceDE w:val="0"/>
        <w:autoSpaceDN w:val="0"/>
        <w:adjustRightInd w:val="0"/>
        <w:contextualSpacing/>
        <w:rPr>
          <w:b/>
        </w:rPr>
      </w:pPr>
    </w:p>
    <w:p w:rsidR="00607769" w:rsidRDefault="00607769" w:rsidP="00607769">
      <w:pPr>
        <w:widowControl w:val="0"/>
        <w:autoSpaceDE w:val="0"/>
        <w:autoSpaceDN w:val="0"/>
        <w:adjustRightInd w:val="0"/>
        <w:contextualSpacing/>
        <w:rPr>
          <w:b/>
        </w:rPr>
      </w:pPr>
    </w:p>
    <w:p w:rsidR="00607769" w:rsidRDefault="00607769" w:rsidP="00607769">
      <w:pPr>
        <w:widowControl w:val="0"/>
        <w:autoSpaceDE w:val="0"/>
        <w:autoSpaceDN w:val="0"/>
        <w:adjustRightInd w:val="0"/>
        <w:contextualSpacing/>
        <w:rPr>
          <w:b/>
        </w:rPr>
      </w:pPr>
    </w:p>
    <w:p w:rsidR="00607769" w:rsidRDefault="00607769" w:rsidP="00607769">
      <w:pPr>
        <w:widowControl w:val="0"/>
        <w:autoSpaceDE w:val="0"/>
        <w:autoSpaceDN w:val="0"/>
        <w:adjustRightInd w:val="0"/>
        <w:contextualSpacing/>
        <w:rPr>
          <w:b/>
        </w:rPr>
      </w:pPr>
    </w:p>
    <w:p w:rsidR="00607769" w:rsidRDefault="00607769" w:rsidP="00607769">
      <w:pPr>
        <w:widowControl w:val="0"/>
        <w:autoSpaceDE w:val="0"/>
        <w:autoSpaceDN w:val="0"/>
        <w:adjustRightInd w:val="0"/>
        <w:contextualSpacing/>
        <w:rPr>
          <w:b/>
        </w:rPr>
      </w:pPr>
    </w:p>
    <w:p w:rsidR="00607769" w:rsidRPr="00607769" w:rsidRDefault="00607769" w:rsidP="00607769">
      <w:pPr>
        <w:widowControl w:val="0"/>
        <w:autoSpaceDE w:val="0"/>
        <w:autoSpaceDN w:val="0"/>
        <w:adjustRightInd w:val="0"/>
        <w:contextualSpacing/>
        <w:rPr>
          <w:b/>
        </w:rPr>
      </w:pPr>
    </w:p>
    <w:p w:rsidR="00301516" w:rsidRDefault="00301516" w:rsidP="00FB3A12">
      <w:pPr>
        <w:widowControl w:val="0"/>
        <w:autoSpaceDE w:val="0"/>
        <w:autoSpaceDN w:val="0"/>
        <w:adjustRightInd w:val="0"/>
        <w:spacing w:line="276" w:lineRule="auto"/>
        <w:contextualSpacing/>
        <w:rPr>
          <w:b/>
          <w:sz w:val="28"/>
          <w:szCs w:val="28"/>
        </w:rPr>
      </w:pPr>
    </w:p>
    <w:p w:rsidR="00982A49" w:rsidRPr="00FB3A12" w:rsidRDefault="00982A49" w:rsidP="00365C60">
      <w:pPr>
        <w:widowControl w:val="0"/>
        <w:autoSpaceDE w:val="0"/>
        <w:autoSpaceDN w:val="0"/>
        <w:adjustRightInd w:val="0"/>
        <w:spacing w:line="276" w:lineRule="auto"/>
        <w:contextualSpacing/>
        <w:jc w:val="center"/>
        <w:rPr>
          <w:b/>
          <w:sz w:val="28"/>
          <w:szCs w:val="28"/>
        </w:rPr>
      </w:pPr>
      <w:r w:rsidRPr="00FB3A12">
        <w:rPr>
          <w:b/>
          <w:sz w:val="28"/>
          <w:szCs w:val="28"/>
        </w:rPr>
        <w:t>Тематическое планирование</w:t>
      </w:r>
      <w:r w:rsidR="00365C60">
        <w:rPr>
          <w:b/>
          <w:sz w:val="28"/>
          <w:szCs w:val="28"/>
        </w:rPr>
        <w:t xml:space="preserve"> </w:t>
      </w:r>
      <w:r w:rsidRPr="00FB3A12">
        <w:rPr>
          <w:b/>
          <w:sz w:val="28"/>
          <w:szCs w:val="28"/>
        </w:rPr>
        <w:t xml:space="preserve">по обществознанию </w:t>
      </w:r>
      <w:r w:rsidR="00365C60">
        <w:rPr>
          <w:b/>
          <w:sz w:val="28"/>
          <w:szCs w:val="28"/>
        </w:rPr>
        <w:t xml:space="preserve">9 </w:t>
      </w:r>
      <w:proofErr w:type="spellStart"/>
      <w:r w:rsidR="00365C60">
        <w:rPr>
          <w:b/>
          <w:sz w:val="28"/>
          <w:szCs w:val="28"/>
        </w:rPr>
        <w:t>кл</w:t>
      </w:r>
      <w:proofErr w:type="spellEnd"/>
      <w:r w:rsidR="00365C60">
        <w:rPr>
          <w:b/>
          <w:sz w:val="28"/>
          <w:szCs w:val="28"/>
        </w:rPr>
        <w:t>.</w:t>
      </w:r>
    </w:p>
    <w:tbl>
      <w:tblPr>
        <w:tblStyle w:val="a8"/>
        <w:tblW w:w="4944" w:type="pct"/>
        <w:tblLook w:val="04A0"/>
      </w:tblPr>
      <w:tblGrid>
        <w:gridCol w:w="1251"/>
        <w:gridCol w:w="6500"/>
        <w:gridCol w:w="1713"/>
      </w:tblGrid>
      <w:tr w:rsidR="00982A49" w:rsidRPr="00FB3A12" w:rsidTr="007E5B24">
        <w:tc>
          <w:tcPr>
            <w:tcW w:w="661" w:type="pct"/>
          </w:tcPr>
          <w:p w:rsidR="00982A49" w:rsidRPr="00365C60" w:rsidRDefault="00982A49" w:rsidP="00982A49">
            <w:pPr>
              <w:spacing w:line="276" w:lineRule="auto"/>
              <w:rPr>
                <w:b/>
                <w:sz w:val="28"/>
                <w:szCs w:val="28"/>
              </w:rPr>
            </w:pPr>
            <w:r w:rsidRPr="00365C60">
              <w:rPr>
                <w:b/>
                <w:sz w:val="28"/>
                <w:szCs w:val="28"/>
              </w:rPr>
              <w:t>№</w:t>
            </w:r>
            <w:proofErr w:type="spellStart"/>
            <w:r w:rsidRPr="00365C60">
              <w:rPr>
                <w:b/>
                <w:sz w:val="28"/>
                <w:szCs w:val="28"/>
              </w:rPr>
              <w:t>п</w:t>
            </w:r>
            <w:proofErr w:type="spellEnd"/>
            <w:r w:rsidRPr="00365C60">
              <w:rPr>
                <w:b/>
                <w:sz w:val="28"/>
                <w:szCs w:val="28"/>
              </w:rPr>
              <w:t>/</w:t>
            </w:r>
            <w:proofErr w:type="spellStart"/>
            <w:r w:rsidRPr="00365C60">
              <w:rPr>
                <w:b/>
                <w:sz w:val="28"/>
                <w:szCs w:val="28"/>
              </w:rPr>
              <w:t>п</w:t>
            </w:r>
            <w:proofErr w:type="spellEnd"/>
            <w:r w:rsidRPr="00365C60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34" w:type="pct"/>
          </w:tcPr>
          <w:p w:rsidR="00982A49" w:rsidRPr="00365C60" w:rsidRDefault="00982A49" w:rsidP="00982A49">
            <w:pPr>
              <w:spacing w:line="276" w:lineRule="auto"/>
              <w:rPr>
                <w:b/>
                <w:sz w:val="28"/>
                <w:szCs w:val="28"/>
              </w:rPr>
            </w:pPr>
            <w:r w:rsidRPr="00365C60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905" w:type="pct"/>
          </w:tcPr>
          <w:p w:rsidR="00982A49" w:rsidRPr="00365C60" w:rsidRDefault="00982A49" w:rsidP="00982A49">
            <w:pPr>
              <w:spacing w:line="276" w:lineRule="auto"/>
              <w:rPr>
                <w:b/>
                <w:sz w:val="28"/>
                <w:szCs w:val="28"/>
              </w:rPr>
            </w:pPr>
            <w:r w:rsidRPr="00365C60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982A49" w:rsidRPr="00FB3A12" w:rsidTr="007E5B24">
        <w:tc>
          <w:tcPr>
            <w:tcW w:w="661" w:type="pct"/>
          </w:tcPr>
          <w:p w:rsidR="00982A49" w:rsidRPr="00FB3A12" w:rsidRDefault="00982A49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3434" w:type="pct"/>
          </w:tcPr>
          <w:p w:rsidR="00982A49" w:rsidRPr="00FB3A12" w:rsidRDefault="00982A49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Вводный урок</w:t>
            </w:r>
          </w:p>
        </w:tc>
        <w:tc>
          <w:tcPr>
            <w:tcW w:w="905" w:type="pct"/>
          </w:tcPr>
          <w:p w:rsidR="00982A49" w:rsidRPr="00FB3A12" w:rsidRDefault="00982A49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</w:tr>
      <w:tr w:rsidR="00982A49" w:rsidRPr="00FB3A12" w:rsidTr="007E5B24">
        <w:tc>
          <w:tcPr>
            <w:tcW w:w="4095" w:type="pct"/>
            <w:gridSpan w:val="2"/>
          </w:tcPr>
          <w:p w:rsidR="00982A49" w:rsidRPr="00365C60" w:rsidRDefault="00982A49" w:rsidP="00365C6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65C60">
              <w:rPr>
                <w:b/>
                <w:sz w:val="28"/>
                <w:szCs w:val="28"/>
              </w:rPr>
              <w:t>Раздел 1.Политика и социальное развитие (12 часов)</w:t>
            </w:r>
          </w:p>
        </w:tc>
        <w:tc>
          <w:tcPr>
            <w:tcW w:w="905" w:type="pct"/>
          </w:tcPr>
          <w:p w:rsidR="00982A49" w:rsidRPr="00FB3A12" w:rsidRDefault="006C50FD" w:rsidP="00982A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982A49" w:rsidRPr="00FB3A12" w:rsidTr="007E5B24">
        <w:tc>
          <w:tcPr>
            <w:tcW w:w="661" w:type="pct"/>
          </w:tcPr>
          <w:p w:rsidR="00982A49" w:rsidRPr="00FB3A12" w:rsidRDefault="00982A49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2-3</w:t>
            </w:r>
          </w:p>
        </w:tc>
        <w:tc>
          <w:tcPr>
            <w:tcW w:w="3434" w:type="pct"/>
          </w:tcPr>
          <w:p w:rsidR="00982A49" w:rsidRPr="00FB3A12" w:rsidRDefault="00982A49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Политика и власть</w:t>
            </w:r>
          </w:p>
        </w:tc>
        <w:tc>
          <w:tcPr>
            <w:tcW w:w="905" w:type="pct"/>
          </w:tcPr>
          <w:p w:rsidR="00982A49" w:rsidRPr="00FB3A12" w:rsidRDefault="00982A49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2</w:t>
            </w:r>
          </w:p>
        </w:tc>
      </w:tr>
      <w:tr w:rsidR="00982A49" w:rsidRPr="00FB3A12" w:rsidTr="007E5B24">
        <w:tc>
          <w:tcPr>
            <w:tcW w:w="661" w:type="pct"/>
          </w:tcPr>
          <w:p w:rsidR="00982A49" w:rsidRPr="00FB3A12" w:rsidRDefault="00982A49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4</w:t>
            </w:r>
          </w:p>
        </w:tc>
        <w:tc>
          <w:tcPr>
            <w:tcW w:w="3434" w:type="pct"/>
          </w:tcPr>
          <w:p w:rsidR="00982A49" w:rsidRPr="00FB3A12" w:rsidRDefault="00982A49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Государство</w:t>
            </w:r>
          </w:p>
        </w:tc>
        <w:tc>
          <w:tcPr>
            <w:tcW w:w="905" w:type="pct"/>
          </w:tcPr>
          <w:p w:rsidR="00982A49" w:rsidRPr="00FB3A12" w:rsidRDefault="00982A49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</w:tr>
      <w:tr w:rsidR="00982A49" w:rsidRPr="00FB3A12" w:rsidTr="007E5B24">
        <w:tc>
          <w:tcPr>
            <w:tcW w:w="661" w:type="pct"/>
          </w:tcPr>
          <w:p w:rsidR="00982A49" w:rsidRPr="00FB3A12" w:rsidRDefault="00982A49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5-6</w:t>
            </w:r>
          </w:p>
        </w:tc>
        <w:tc>
          <w:tcPr>
            <w:tcW w:w="3434" w:type="pct"/>
          </w:tcPr>
          <w:p w:rsidR="00982A49" w:rsidRPr="00FB3A12" w:rsidRDefault="00982A49" w:rsidP="007E5B24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Политически</w:t>
            </w:r>
            <w:r w:rsidR="007E5B24">
              <w:rPr>
                <w:sz w:val="28"/>
                <w:szCs w:val="28"/>
              </w:rPr>
              <w:t>е</w:t>
            </w:r>
            <w:r w:rsidRPr="00FB3A12">
              <w:rPr>
                <w:sz w:val="28"/>
                <w:szCs w:val="28"/>
              </w:rPr>
              <w:t xml:space="preserve"> режим</w:t>
            </w:r>
            <w:r w:rsidR="007E5B24">
              <w:rPr>
                <w:sz w:val="28"/>
                <w:szCs w:val="28"/>
              </w:rPr>
              <w:t>ы</w:t>
            </w:r>
          </w:p>
        </w:tc>
        <w:tc>
          <w:tcPr>
            <w:tcW w:w="905" w:type="pct"/>
          </w:tcPr>
          <w:p w:rsidR="00982A49" w:rsidRPr="00FB3A12" w:rsidRDefault="00982A49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2</w:t>
            </w:r>
          </w:p>
        </w:tc>
      </w:tr>
      <w:tr w:rsidR="007E5B24" w:rsidRPr="00FB3A12" w:rsidTr="007E5B24">
        <w:tc>
          <w:tcPr>
            <w:tcW w:w="661" w:type="pct"/>
          </w:tcPr>
          <w:p w:rsidR="007E5B24" w:rsidRPr="00FB3A12" w:rsidRDefault="007E5B24" w:rsidP="001B6F8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7</w:t>
            </w:r>
          </w:p>
        </w:tc>
        <w:tc>
          <w:tcPr>
            <w:tcW w:w="3434" w:type="pct"/>
          </w:tcPr>
          <w:p w:rsidR="007E5B24" w:rsidRPr="00FB3A12" w:rsidRDefault="007E5B24" w:rsidP="007E5B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905" w:type="pct"/>
          </w:tcPr>
          <w:p w:rsidR="007E5B24" w:rsidRPr="00FB3A12" w:rsidRDefault="007E5B24" w:rsidP="00982A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E5B24" w:rsidRPr="00FB3A12" w:rsidTr="007E5B24">
        <w:tc>
          <w:tcPr>
            <w:tcW w:w="661" w:type="pct"/>
          </w:tcPr>
          <w:p w:rsidR="007E5B24" w:rsidRPr="00FB3A12" w:rsidRDefault="007E5B24" w:rsidP="001B6F8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8</w:t>
            </w:r>
          </w:p>
        </w:tc>
        <w:tc>
          <w:tcPr>
            <w:tcW w:w="3434" w:type="pct"/>
          </w:tcPr>
          <w:p w:rsidR="007E5B24" w:rsidRPr="00FB3A12" w:rsidRDefault="007E5B24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Правовое государство</w:t>
            </w:r>
          </w:p>
        </w:tc>
        <w:tc>
          <w:tcPr>
            <w:tcW w:w="905" w:type="pct"/>
          </w:tcPr>
          <w:p w:rsidR="007E5B24" w:rsidRPr="00FB3A12" w:rsidRDefault="007E5B24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</w:tr>
      <w:tr w:rsidR="007E5B24" w:rsidRPr="00FB3A12" w:rsidTr="007E5B24">
        <w:tc>
          <w:tcPr>
            <w:tcW w:w="661" w:type="pct"/>
          </w:tcPr>
          <w:p w:rsidR="007E5B24" w:rsidRPr="00FB3A12" w:rsidRDefault="007E5B24" w:rsidP="001B6F8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34" w:type="pct"/>
          </w:tcPr>
          <w:p w:rsidR="007E5B24" w:rsidRPr="00FB3A12" w:rsidRDefault="007E5B24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Гражданское общество</w:t>
            </w:r>
          </w:p>
        </w:tc>
        <w:tc>
          <w:tcPr>
            <w:tcW w:w="905" w:type="pct"/>
          </w:tcPr>
          <w:p w:rsidR="007E5B24" w:rsidRPr="00FB3A12" w:rsidRDefault="007E5B24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</w:tr>
      <w:tr w:rsidR="007E5B24" w:rsidRPr="00FB3A12" w:rsidTr="007E5B24">
        <w:tc>
          <w:tcPr>
            <w:tcW w:w="661" w:type="pct"/>
          </w:tcPr>
          <w:p w:rsidR="007E5B24" w:rsidRPr="00FB3A12" w:rsidRDefault="007E5B24" w:rsidP="001B6F8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3434" w:type="pct"/>
          </w:tcPr>
          <w:p w:rsidR="007E5B24" w:rsidRPr="00FB3A12" w:rsidRDefault="007E5B24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Участие граждан в политической жизни</w:t>
            </w:r>
          </w:p>
        </w:tc>
        <w:tc>
          <w:tcPr>
            <w:tcW w:w="905" w:type="pct"/>
          </w:tcPr>
          <w:p w:rsidR="007E5B24" w:rsidRPr="00FB3A12" w:rsidRDefault="007E5B24" w:rsidP="00982A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E5B24" w:rsidRPr="00FB3A12" w:rsidTr="007E5B24">
        <w:tc>
          <w:tcPr>
            <w:tcW w:w="661" w:type="pct"/>
          </w:tcPr>
          <w:p w:rsidR="007E5B24" w:rsidRPr="00FB3A12" w:rsidRDefault="007E5B24" w:rsidP="001B6F8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12-13</w:t>
            </w:r>
          </w:p>
        </w:tc>
        <w:tc>
          <w:tcPr>
            <w:tcW w:w="3434" w:type="pct"/>
          </w:tcPr>
          <w:p w:rsidR="007E5B24" w:rsidRPr="00FB3A12" w:rsidRDefault="007E5B24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Политические партии и движения</w:t>
            </w:r>
          </w:p>
        </w:tc>
        <w:tc>
          <w:tcPr>
            <w:tcW w:w="905" w:type="pct"/>
          </w:tcPr>
          <w:p w:rsidR="007E5B24" w:rsidRPr="00FB3A12" w:rsidRDefault="007E5B24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2</w:t>
            </w:r>
          </w:p>
        </w:tc>
      </w:tr>
      <w:tr w:rsidR="007E5B24" w:rsidRPr="00FB3A12" w:rsidTr="007E5B24">
        <w:tc>
          <w:tcPr>
            <w:tcW w:w="661" w:type="pct"/>
          </w:tcPr>
          <w:p w:rsidR="007E5B24" w:rsidRPr="00FB3A12" w:rsidRDefault="007E5B24" w:rsidP="00982A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434" w:type="pct"/>
          </w:tcPr>
          <w:p w:rsidR="007E5B24" w:rsidRPr="00FB3A12" w:rsidRDefault="007E5B24" w:rsidP="00982A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  <w:r w:rsidRPr="00FB3A12">
              <w:rPr>
                <w:sz w:val="28"/>
                <w:szCs w:val="28"/>
              </w:rPr>
              <w:t xml:space="preserve"> по теме «Политика и социальное развитие»</w:t>
            </w:r>
          </w:p>
        </w:tc>
        <w:tc>
          <w:tcPr>
            <w:tcW w:w="905" w:type="pct"/>
          </w:tcPr>
          <w:p w:rsidR="007E5B24" w:rsidRPr="00FB3A12" w:rsidRDefault="007E5B24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</w:tr>
      <w:tr w:rsidR="007E5B24" w:rsidRPr="00FB3A12" w:rsidTr="00365C60">
        <w:tc>
          <w:tcPr>
            <w:tcW w:w="5000" w:type="pct"/>
            <w:gridSpan w:val="3"/>
          </w:tcPr>
          <w:p w:rsidR="007E5B24" w:rsidRPr="00365C60" w:rsidRDefault="007E5B24" w:rsidP="006C50F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65C60">
              <w:rPr>
                <w:b/>
                <w:sz w:val="28"/>
                <w:szCs w:val="28"/>
              </w:rPr>
              <w:t xml:space="preserve">Раздел 2.Право (17 часов)                                                         </w:t>
            </w:r>
            <w:r>
              <w:rPr>
                <w:b/>
                <w:sz w:val="28"/>
                <w:szCs w:val="28"/>
              </w:rPr>
              <w:t>20</w:t>
            </w:r>
          </w:p>
        </w:tc>
      </w:tr>
      <w:tr w:rsidR="00C55839" w:rsidRPr="00FB3A12" w:rsidTr="007E5B24">
        <w:tc>
          <w:tcPr>
            <w:tcW w:w="661" w:type="pct"/>
          </w:tcPr>
          <w:p w:rsidR="00C55839" w:rsidRPr="00FB3A12" w:rsidRDefault="00C55839" w:rsidP="003C35AE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15</w:t>
            </w:r>
          </w:p>
        </w:tc>
        <w:tc>
          <w:tcPr>
            <w:tcW w:w="3434" w:type="pct"/>
          </w:tcPr>
          <w:p w:rsidR="00C55839" w:rsidRPr="00FB3A12" w:rsidRDefault="00C55839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Роль права в жизни общества и государства</w:t>
            </w:r>
          </w:p>
        </w:tc>
        <w:tc>
          <w:tcPr>
            <w:tcW w:w="905" w:type="pct"/>
          </w:tcPr>
          <w:p w:rsidR="00C55839" w:rsidRPr="00FB3A12" w:rsidRDefault="00C55839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</w:tr>
      <w:tr w:rsidR="00C55839" w:rsidRPr="00FB3A12" w:rsidTr="007E5B24">
        <w:tc>
          <w:tcPr>
            <w:tcW w:w="661" w:type="pct"/>
          </w:tcPr>
          <w:p w:rsidR="00C55839" w:rsidRPr="00FB3A12" w:rsidRDefault="00C55839" w:rsidP="003C35AE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16</w:t>
            </w:r>
          </w:p>
        </w:tc>
        <w:tc>
          <w:tcPr>
            <w:tcW w:w="3434" w:type="pct"/>
          </w:tcPr>
          <w:p w:rsidR="00C55839" w:rsidRPr="00FB3A12" w:rsidRDefault="00C55839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Правоотношения и субъекты права.</w:t>
            </w:r>
          </w:p>
        </w:tc>
        <w:tc>
          <w:tcPr>
            <w:tcW w:w="905" w:type="pct"/>
          </w:tcPr>
          <w:p w:rsidR="00C55839" w:rsidRPr="00FB3A12" w:rsidRDefault="00C55839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</w:tr>
      <w:tr w:rsidR="00C55839" w:rsidRPr="00FB3A12" w:rsidTr="007E5B24">
        <w:tc>
          <w:tcPr>
            <w:tcW w:w="661" w:type="pct"/>
          </w:tcPr>
          <w:p w:rsidR="00C55839" w:rsidRPr="00FB3A12" w:rsidRDefault="00C55839" w:rsidP="003C35AE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17</w:t>
            </w:r>
          </w:p>
        </w:tc>
        <w:tc>
          <w:tcPr>
            <w:tcW w:w="3434" w:type="pct"/>
          </w:tcPr>
          <w:p w:rsidR="00C55839" w:rsidRPr="00FB3A12" w:rsidRDefault="00C55839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 xml:space="preserve">Правонарушения и юридическая ответственность </w:t>
            </w:r>
          </w:p>
        </w:tc>
        <w:tc>
          <w:tcPr>
            <w:tcW w:w="905" w:type="pct"/>
          </w:tcPr>
          <w:p w:rsidR="00C55839" w:rsidRPr="00FB3A12" w:rsidRDefault="00C55839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</w:tr>
      <w:tr w:rsidR="00C55839" w:rsidRPr="00FB3A12" w:rsidTr="007E5B24">
        <w:tc>
          <w:tcPr>
            <w:tcW w:w="661" w:type="pct"/>
          </w:tcPr>
          <w:p w:rsidR="00C55839" w:rsidRPr="00FB3A12" w:rsidRDefault="00C55839" w:rsidP="00982A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434" w:type="pct"/>
          </w:tcPr>
          <w:p w:rsidR="00C55839" w:rsidRPr="00FB3A12" w:rsidRDefault="00C55839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Правоохранительные органы</w:t>
            </w:r>
          </w:p>
        </w:tc>
        <w:tc>
          <w:tcPr>
            <w:tcW w:w="905" w:type="pct"/>
          </w:tcPr>
          <w:p w:rsidR="00C55839" w:rsidRPr="00FB3A12" w:rsidRDefault="00C55839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</w:tr>
      <w:tr w:rsidR="00C55839" w:rsidRPr="00FB3A12" w:rsidTr="007E5B24">
        <w:tc>
          <w:tcPr>
            <w:tcW w:w="661" w:type="pct"/>
          </w:tcPr>
          <w:p w:rsidR="00C55839" w:rsidRPr="00FB3A12" w:rsidRDefault="00C55839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-20</w:t>
            </w:r>
          </w:p>
        </w:tc>
        <w:tc>
          <w:tcPr>
            <w:tcW w:w="3434" w:type="pct"/>
          </w:tcPr>
          <w:p w:rsidR="00C55839" w:rsidRPr="00FB3A12" w:rsidRDefault="00C55839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Конституция РФ. Основы конституционного строя</w:t>
            </w:r>
          </w:p>
        </w:tc>
        <w:tc>
          <w:tcPr>
            <w:tcW w:w="905" w:type="pct"/>
          </w:tcPr>
          <w:p w:rsidR="00C55839" w:rsidRPr="00FB3A12" w:rsidRDefault="00C55839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2</w:t>
            </w:r>
          </w:p>
        </w:tc>
      </w:tr>
      <w:tr w:rsidR="00C55839" w:rsidRPr="00FB3A12" w:rsidTr="007E5B24">
        <w:tc>
          <w:tcPr>
            <w:tcW w:w="661" w:type="pct"/>
          </w:tcPr>
          <w:p w:rsidR="00C55839" w:rsidRPr="00FB3A12" w:rsidRDefault="00C55839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21</w:t>
            </w:r>
            <w:r w:rsidR="00A554F9">
              <w:rPr>
                <w:sz w:val="28"/>
                <w:szCs w:val="28"/>
              </w:rPr>
              <w:t>-22</w:t>
            </w:r>
          </w:p>
        </w:tc>
        <w:tc>
          <w:tcPr>
            <w:tcW w:w="3434" w:type="pct"/>
          </w:tcPr>
          <w:p w:rsidR="00C55839" w:rsidRPr="00FB3A12" w:rsidRDefault="00C55839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Права и свободы гражданина</w:t>
            </w:r>
          </w:p>
        </w:tc>
        <w:tc>
          <w:tcPr>
            <w:tcW w:w="905" w:type="pct"/>
          </w:tcPr>
          <w:p w:rsidR="00C55839" w:rsidRPr="00FB3A12" w:rsidRDefault="00A554F9" w:rsidP="00982A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B052E" w:rsidRPr="00FB3A12" w:rsidTr="007E5B24">
        <w:tc>
          <w:tcPr>
            <w:tcW w:w="661" w:type="pct"/>
          </w:tcPr>
          <w:p w:rsidR="00AB052E" w:rsidRPr="00FB3A12" w:rsidRDefault="00AB052E" w:rsidP="000A662B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23</w:t>
            </w:r>
          </w:p>
        </w:tc>
        <w:tc>
          <w:tcPr>
            <w:tcW w:w="3434" w:type="pct"/>
          </w:tcPr>
          <w:p w:rsidR="00AB052E" w:rsidRPr="00FB3A12" w:rsidRDefault="00AB052E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Гражданские правоотношения</w:t>
            </w:r>
          </w:p>
        </w:tc>
        <w:tc>
          <w:tcPr>
            <w:tcW w:w="905" w:type="pct"/>
          </w:tcPr>
          <w:p w:rsidR="00AB052E" w:rsidRPr="00FB3A12" w:rsidRDefault="00AB052E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</w:tr>
      <w:tr w:rsidR="00AB052E" w:rsidRPr="00FB3A12" w:rsidTr="007E5B24">
        <w:tc>
          <w:tcPr>
            <w:tcW w:w="661" w:type="pct"/>
          </w:tcPr>
          <w:p w:rsidR="00AB052E" w:rsidRPr="00FB3A12" w:rsidRDefault="00AB052E" w:rsidP="000A662B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24</w:t>
            </w:r>
          </w:p>
        </w:tc>
        <w:tc>
          <w:tcPr>
            <w:tcW w:w="3434" w:type="pct"/>
          </w:tcPr>
          <w:p w:rsidR="00AB052E" w:rsidRPr="00FB3A12" w:rsidRDefault="00AB052E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Право на труд</w:t>
            </w:r>
          </w:p>
        </w:tc>
        <w:tc>
          <w:tcPr>
            <w:tcW w:w="905" w:type="pct"/>
          </w:tcPr>
          <w:p w:rsidR="00AB052E" w:rsidRPr="00FB3A12" w:rsidRDefault="00AB052E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</w:tr>
      <w:tr w:rsidR="00AB052E" w:rsidRPr="00FB3A12" w:rsidTr="007E5B24">
        <w:tc>
          <w:tcPr>
            <w:tcW w:w="661" w:type="pct"/>
          </w:tcPr>
          <w:p w:rsidR="00AB052E" w:rsidRPr="00FB3A12" w:rsidRDefault="00AB052E" w:rsidP="000A662B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25</w:t>
            </w:r>
          </w:p>
        </w:tc>
        <w:tc>
          <w:tcPr>
            <w:tcW w:w="3434" w:type="pct"/>
          </w:tcPr>
          <w:p w:rsidR="00AB052E" w:rsidRPr="00FB3A12" w:rsidRDefault="00AB052E" w:rsidP="00982A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905" w:type="pct"/>
          </w:tcPr>
          <w:p w:rsidR="00AB052E" w:rsidRPr="00FB3A12" w:rsidRDefault="00AB052E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</w:tr>
      <w:tr w:rsidR="00AB052E" w:rsidRPr="00FB3A12" w:rsidTr="007E5B24">
        <w:tc>
          <w:tcPr>
            <w:tcW w:w="661" w:type="pct"/>
          </w:tcPr>
          <w:p w:rsidR="00AB052E" w:rsidRPr="00FB3A12" w:rsidRDefault="00AB052E" w:rsidP="003826D8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6-2</w:t>
            </w:r>
            <w:r w:rsidRPr="00FB3A12">
              <w:rPr>
                <w:sz w:val="28"/>
                <w:szCs w:val="28"/>
              </w:rPr>
              <w:t>7</w:t>
            </w:r>
          </w:p>
        </w:tc>
        <w:tc>
          <w:tcPr>
            <w:tcW w:w="3434" w:type="pct"/>
          </w:tcPr>
          <w:p w:rsidR="00AB052E" w:rsidRPr="00FB3A12" w:rsidRDefault="00AB052E" w:rsidP="00734462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Семейные правоотношения</w:t>
            </w:r>
          </w:p>
        </w:tc>
        <w:tc>
          <w:tcPr>
            <w:tcW w:w="905" w:type="pct"/>
          </w:tcPr>
          <w:p w:rsidR="00AB052E" w:rsidRPr="00FB3A12" w:rsidRDefault="00AB052E" w:rsidP="00982A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B052E" w:rsidRPr="00FB3A12" w:rsidTr="007E5B24">
        <w:tc>
          <w:tcPr>
            <w:tcW w:w="661" w:type="pct"/>
          </w:tcPr>
          <w:p w:rsidR="00AB052E" w:rsidRPr="00FB3A12" w:rsidRDefault="00AB052E" w:rsidP="003826D8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28</w:t>
            </w:r>
          </w:p>
        </w:tc>
        <w:tc>
          <w:tcPr>
            <w:tcW w:w="3434" w:type="pct"/>
          </w:tcPr>
          <w:p w:rsidR="00AB052E" w:rsidRPr="00FB3A12" w:rsidRDefault="00AB052E" w:rsidP="00734462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Административные правоотношения</w:t>
            </w:r>
          </w:p>
        </w:tc>
        <w:tc>
          <w:tcPr>
            <w:tcW w:w="905" w:type="pct"/>
          </w:tcPr>
          <w:p w:rsidR="00AB052E" w:rsidRPr="00FB3A12" w:rsidRDefault="00AB052E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</w:tr>
      <w:tr w:rsidR="00AB052E" w:rsidRPr="00FB3A12" w:rsidTr="007E5B24">
        <w:tc>
          <w:tcPr>
            <w:tcW w:w="661" w:type="pct"/>
          </w:tcPr>
          <w:p w:rsidR="00AB052E" w:rsidRPr="00FB3A12" w:rsidRDefault="00AB052E" w:rsidP="003826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434" w:type="pct"/>
          </w:tcPr>
          <w:p w:rsidR="00AB052E" w:rsidRPr="00FB3A12" w:rsidRDefault="00AB052E" w:rsidP="00734462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Уголовная ответственность, преступление.</w:t>
            </w:r>
          </w:p>
        </w:tc>
        <w:tc>
          <w:tcPr>
            <w:tcW w:w="905" w:type="pct"/>
          </w:tcPr>
          <w:p w:rsidR="00AB052E" w:rsidRPr="00FB3A12" w:rsidRDefault="00AB052E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</w:tr>
      <w:tr w:rsidR="00AB052E" w:rsidRPr="00FB3A12" w:rsidTr="007E5B24">
        <w:tc>
          <w:tcPr>
            <w:tcW w:w="661" w:type="pct"/>
          </w:tcPr>
          <w:p w:rsidR="00AB052E" w:rsidRDefault="00AB052E" w:rsidP="009168E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434" w:type="pct"/>
          </w:tcPr>
          <w:p w:rsidR="00AB052E" w:rsidRPr="00FB3A12" w:rsidRDefault="00AB052E" w:rsidP="00734462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Социальные права</w:t>
            </w:r>
          </w:p>
        </w:tc>
        <w:tc>
          <w:tcPr>
            <w:tcW w:w="905" w:type="pct"/>
          </w:tcPr>
          <w:p w:rsidR="00AB052E" w:rsidRPr="00FB3A12" w:rsidRDefault="00AB052E" w:rsidP="00982A49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</w:tr>
      <w:tr w:rsidR="00AB052E" w:rsidRPr="00FB3A12" w:rsidTr="007E5B24">
        <w:tc>
          <w:tcPr>
            <w:tcW w:w="661" w:type="pct"/>
          </w:tcPr>
          <w:p w:rsidR="00AB052E" w:rsidRDefault="00AB052E" w:rsidP="009168E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434" w:type="pct"/>
          </w:tcPr>
          <w:p w:rsidR="00AB052E" w:rsidRPr="00FB3A12" w:rsidRDefault="00AB052E" w:rsidP="00734462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Международно-правовая зашита жертв вооружённых конфликтов</w:t>
            </w:r>
          </w:p>
        </w:tc>
        <w:tc>
          <w:tcPr>
            <w:tcW w:w="905" w:type="pct"/>
          </w:tcPr>
          <w:p w:rsidR="00AB052E" w:rsidRPr="00FB3A12" w:rsidRDefault="00AB052E" w:rsidP="00BB703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052E" w:rsidRPr="00FB3A12" w:rsidTr="007E5B24">
        <w:tc>
          <w:tcPr>
            <w:tcW w:w="661" w:type="pct"/>
          </w:tcPr>
          <w:p w:rsidR="00AB052E" w:rsidRPr="00FB3A12" w:rsidRDefault="00AB052E" w:rsidP="009168E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434" w:type="pct"/>
          </w:tcPr>
          <w:p w:rsidR="00AB052E" w:rsidRPr="00FB3A12" w:rsidRDefault="00AB052E" w:rsidP="00734462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Правовое регулирование отношений в сфере образования</w:t>
            </w:r>
          </w:p>
        </w:tc>
        <w:tc>
          <w:tcPr>
            <w:tcW w:w="905" w:type="pct"/>
          </w:tcPr>
          <w:p w:rsidR="00AB052E" w:rsidRPr="00FB3A12" w:rsidRDefault="00AB052E" w:rsidP="00BB703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052E" w:rsidRPr="00FB3A12" w:rsidTr="007E5B24">
        <w:tc>
          <w:tcPr>
            <w:tcW w:w="661" w:type="pct"/>
          </w:tcPr>
          <w:p w:rsidR="00AB052E" w:rsidRPr="00FB3A12" w:rsidRDefault="00AB052E" w:rsidP="009168E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434" w:type="pct"/>
          </w:tcPr>
          <w:p w:rsidR="00AB052E" w:rsidRPr="00FB3A12" w:rsidRDefault="00AB052E" w:rsidP="0073446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по теме «Право»</w:t>
            </w:r>
          </w:p>
        </w:tc>
        <w:tc>
          <w:tcPr>
            <w:tcW w:w="905" w:type="pct"/>
          </w:tcPr>
          <w:p w:rsidR="00AB052E" w:rsidRPr="00FB3A12" w:rsidRDefault="00AB052E" w:rsidP="00BB703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052E" w:rsidRPr="00FB3A12" w:rsidTr="007E5B24">
        <w:tc>
          <w:tcPr>
            <w:tcW w:w="661" w:type="pct"/>
          </w:tcPr>
          <w:p w:rsidR="00AB052E" w:rsidRDefault="00AB052E" w:rsidP="009168E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434" w:type="pct"/>
          </w:tcPr>
          <w:p w:rsidR="00AB052E" w:rsidRPr="00FB3A12" w:rsidRDefault="00AB052E" w:rsidP="00BD4D9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повторение</w:t>
            </w:r>
          </w:p>
        </w:tc>
        <w:tc>
          <w:tcPr>
            <w:tcW w:w="905" w:type="pct"/>
          </w:tcPr>
          <w:p w:rsidR="00AB052E" w:rsidRPr="00FB3A12" w:rsidRDefault="00AB052E" w:rsidP="00BB703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052E" w:rsidRPr="00FB3A12" w:rsidTr="007E5B24">
        <w:tc>
          <w:tcPr>
            <w:tcW w:w="661" w:type="pct"/>
          </w:tcPr>
          <w:p w:rsidR="00AB052E" w:rsidRDefault="00AB052E" w:rsidP="00004DC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34" w:type="pct"/>
          </w:tcPr>
          <w:p w:rsidR="00AB052E" w:rsidRPr="00FB3A12" w:rsidRDefault="00AB052E" w:rsidP="00982A4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5" w:type="pct"/>
          </w:tcPr>
          <w:p w:rsidR="00AB052E" w:rsidRPr="00FB3A12" w:rsidRDefault="00AB052E" w:rsidP="00982A4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B052E" w:rsidRPr="00FB3A12" w:rsidTr="007E5B24">
        <w:tc>
          <w:tcPr>
            <w:tcW w:w="661" w:type="pct"/>
          </w:tcPr>
          <w:p w:rsidR="00AB052E" w:rsidRDefault="00AB052E" w:rsidP="00982A4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34" w:type="pct"/>
          </w:tcPr>
          <w:p w:rsidR="00AB052E" w:rsidRPr="00FB3A12" w:rsidRDefault="00AB052E" w:rsidP="00982A4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05" w:type="pct"/>
          </w:tcPr>
          <w:p w:rsidR="00AB052E" w:rsidRPr="00FB3A12" w:rsidRDefault="00AB052E" w:rsidP="00982A4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82A49" w:rsidRPr="00FB3A12" w:rsidRDefault="00982A49" w:rsidP="00982A49">
      <w:pPr>
        <w:spacing w:after="200" w:line="276" w:lineRule="auto"/>
        <w:jc w:val="center"/>
        <w:rPr>
          <w:sz w:val="28"/>
          <w:szCs w:val="28"/>
        </w:rPr>
      </w:pPr>
    </w:p>
    <w:p w:rsidR="002F567B" w:rsidRPr="00FB3A12" w:rsidRDefault="002F567B" w:rsidP="00982A49">
      <w:pPr>
        <w:spacing w:after="200" w:line="276" w:lineRule="auto"/>
        <w:jc w:val="center"/>
        <w:rPr>
          <w:sz w:val="28"/>
          <w:szCs w:val="28"/>
        </w:rPr>
      </w:pPr>
    </w:p>
    <w:p w:rsidR="002F567B" w:rsidRPr="00FB3A12" w:rsidRDefault="002F567B" w:rsidP="00982A49">
      <w:pPr>
        <w:spacing w:after="200" w:line="276" w:lineRule="auto"/>
        <w:jc w:val="center"/>
        <w:rPr>
          <w:sz w:val="28"/>
          <w:szCs w:val="28"/>
        </w:rPr>
      </w:pPr>
    </w:p>
    <w:p w:rsidR="002F567B" w:rsidRPr="00FB3A12" w:rsidRDefault="002F567B" w:rsidP="00982A49">
      <w:pPr>
        <w:spacing w:after="200"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FB3A12">
        <w:rPr>
          <w:b/>
          <w:sz w:val="28"/>
          <w:szCs w:val="28"/>
        </w:rPr>
        <w:t>Приложение № 1</w:t>
      </w:r>
    </w:p>
    <w:p w:rsidR="002F567B" w:rsidRPr="00FB3A12" w:rsidRDefault="00FB3A12" w:rsidP="00FB3A12">
      <w:pPr>
        <w:widowControl w:val="0"/>
        <w:autoSpaceDE w:val="0"/>
        <w:autoSpaceDN w:val="0"/>
        <w:adjustRightInd w:val="0"/>
        <w:spacing w:line="276" w:lineRule="auto"/>
        <w:contextualSpacing/>
        <w:rPr>
          <w:b/>
          <w:sz w:val="28"/>
          <w:szCs w:val="28"/>
        </w:rPr>
      </w:pPr>
      <w:r w:rsidRPr="00FB3A12">
        <w:rPr>
          <w:b/>
          <w:sz w:val="28"/>
          <w:szCs w:val="28"/>
        </w:rPr>
        <w:t xml:space="preserve">Календарно-тематическое планирование   </w:t>
      </w:r>
      <w:r w:rsidR="002F567B" w:rsidRPr="00FB3A12">
        <w:rPr>
          <w:b/>
          <w:sz w:val="28"/>
          <w:szCs w:val="28"/>
        </w:rPr>
        <w:t>по обществознанию 9 класс</w:t>
      </w:r>
    </w:p>
    <w:tbl>
      <w:tblPr>
        <w:tblStyle w:val="a8"/>
        <w:tblW w:w="5462" w:type="pct"/>
        <w:tblInd w:w="-885" w:type="dxa"/>
        <w:tblLayout w:type="fixed"/>
        <w:tblLook w:val="04A0"/>
      </w:tblPr>
      <w:tblGrid>
        <w:gridCol w:w="714"/>
        <w:gridCol w:w="4393"/>
        <w:gridCol w:w="989"/>
        <w:gridCol w:w="1564"/>
        <w:gridCol w:w="1409"/>
        <w:gridCol w:w="1386"/>
      </w:tblGrid>
      <w:tr w:rsidR="00365C60" w:rsidRPr="00FB3A12" w:rsidTr="00365C60">
        <w:trPr>
          <w:trHeight w:val="555"/>
        </w:trPr>
        <w:tc>
          <w:tcPr>
            <w:tcW w:w="341" w:type="pct"/>
            <w:vMerge w:val="restart"/>
          </w:tcPr>
          <w:p w:rsidR="00365C60" w:rsidRPr="00365C60" w:rsidRDefault="00365C60" w:rsidP="00365C6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65C60">
              <w:rPr>
                <w:b/>
                <w:sz w:val="28"/>
                <w:szCs w:val="28"/>
              </w:rPr>
              <w:t>№</w:t>
            </w:r>
            <w:proofErr w:type="spellStart"/>
            <w:r w:rsidRPr="00365C60">
              <w:rPr>
                <w:b/>
                <w:sz w:val="28"/>
                <w:szCs w:val="28"/>
              </w:rPr>
              <w:t>п</w:t>
            </w:r>
            <w:proofErr w:type="spellEnd"/>
            <w:r w:rsidRPr="00365C60">
              <w:rPr>
                <w:b/>
                <w:sz w:val="28"/>
                <w:szCs w:val="28"/>
              </w:rPr>
              <w:t>/</w:t>
            </w:r>
            <w:proofErr w:type="spellStart"/>
            <w:r w:rsidRPr="00365C60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01" w:type="pct"/>
            <w:vMerge w:val="restart"/>
          </w:tcPr>
          <w:p w:rsidR="00365C60" w:rsidRPr="00365C60" w:rsidRDefault="00365C60" w:rsidP="00365C6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65C60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73" w:type="pct"/>
            <w:vMerge w:val="restart"/>
          </w:tcPr>
          <w:p w:rsidR="00365C60" w:rsidRPr="00365C60" w:rsidRDefault="00365C60" w:rsidP="00365C6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65C60">
              <w:rPr>
                <w:b/>
                <w:sz w:val="28"/>
                <w:szCs w:val="28"/>
              </w:rPr>
              <w:t>Кол</w:t>
            </w:r>
            <w:r>
              <w:rPr>
                <w:b/>
                <w:sz w:val="28"/>
                <w:szCs w:val="28"/>
              </w:rPr>
              <w:t>-</w:t>
            </w:r>
            <w:r w:rsidRPr="00365C60">
              <w:rPr>
                <w:b/>
                <w:sz w:val="28"/>
                <w:szCs w:val="28"/>
              </w:rPr>
              <w:t>во часов</w:t>
            </w:r>
          </w:p>
        </w:tc>
        <w:tc>
          <w:tcPr>
            <w:tcW w:w="748" w:type="pct"/>
            <w:vMerge w:val="restart"/>
          </w:tcPr>
          <w:p w:rsidR="00365C60" w:rsidRPr="00365C60" w:rsidRDefault="00365C60" w:rsidP="00365C6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</w:t>
            </w:r>
            <w:r>
              <w:rPr>
                <w:b/>
                <w:sz w:val="28"/>
                <w:szCs w:val="28"/>
                <w:lang w:val="en-US"/>
              </w:rPr>
              <w:t>\</w:t>
            </w:r>
            <w:r>
              <w:rPr>
                <w:b/>
                <w:sz w:val="28"/>
                <w:szCs w:val="28"/>
              </w:rPr>
              <w:t>З</w:t>
            </w:r>
          </w:p>
        </w:tc>
        <w:tc>
          <w:tcPr>
            <w:tcW w:w="1337" w:type="pct"/>
            <w:gridSpan w:val="2"/>
          </w:tcPr>
          <w:p w:rsidR="00365C60" w:rsidRPr="00365C60" w:rsidRDefault="00365C60" w:rsidP="00365C6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65C60">
              <w:rPr>
                <w:b/>
                <w:sz w:val="28"/>
                <w:szCs w:val="28"/>
              </w:rPr>
              <w:t>Дата</w:t>
            </w:r>
          </w:p>
        </w:tc>
      </w:tr>
      <w:tr w:rsidR="00365C60" w:rsidRPr="00FB3A12" w:rsidTr="00365C60">
        <w:trPr>
          <w:trHeight w:val="555"/>
        </w:trPr>
        <w:tc>
          <w:tcPr>
            <w:tcW w:w="341" w:type="pct"/>
            <w:vMerge/>
          </w:tcPr>
          <w:p w:rsidR="00365C60" w:rsidRPr="00365C60" w:rsidRDefault="00365C60" w:rsidP="00365C6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1" w:type="pct"/>
            <w:vMerge/>
          </w:tcPr>
          <w:p w:rsidR="00365C60" w:rsidRPr="00365C60" w:rsidRDefault="00365C60" w:rsidP="00365C6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3" w:type="pct"/>
            <w:vMerge/>
          </w:tcPr>
          <w:p w:rsidR="00365C60" w:rsidRPr="00365C60" w:rsidRDefault="00365C60" w:rsidP="00365C6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48" w:type="pct"/>
            <w:vMerge/>
          </w:tcPr>
          <w:p w:rsidR="00365C60" w:rsidRPr="00365C60" w:rsidRDefault="00365C60" w:rsidP="00365C6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74" w:type="pct"/>
          </w:tcPr>
          <w:p w:rsidR="00365C60" w:rsidRPr="00365C60" w:rsidRDefault="00365C60" w:rsidP="00365C6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65C60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663" w:type="pct"/>
          </w:tcPr>
          <w:p w:rsidR="00365C60" w:rsidRPr="00365C60" w:rsidRDefault="00365C60" w:rsidP="00365C6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65C60">
              <w:rPr>
                <w:b/>
                <w:sz w:val="28"/>
                <w:szCs w:val="28"/>
              </w:rPr>
              <w:t>Факт</w:t>
            </w:r>
          </w:p>
        </w:tc>
      </w:tr>
      <w:tr w:rsidR="00365C60" w:rsidRPr="00FB3A12" w:rsidTr="00365C60">
        <w:tc>
          <w:tcPr>
            <w:tcW w:w="341" w:type="pct"/>
          </w:tcPr>
          <w:p w:rsidR="00365C60" w:rsidRPr="00FB3A12" w:rsidRDefault="00365C60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2101" w:type="pct"/>
          </w:tcPr>
          <w:p w:rsidR="00365C60" w:rsidRPr="00FB3A12" w:rsidRDefault="00365C60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Вводный урок</w:t>
            </w:r>
          </w:p>
        </w:tc>
        <w:tc>
          <w:tcPr>
            <w:tcW w:w="473" w:type="pct"/>
          </w:tcPr>
          <w:p w:rsidR="00365C60" w:rsidRPr="00FB3A12" w:rsidRDefault="00365C60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365C60" w:rsidRPr="00FB3A12" w:rsidRDefault="00365C60" w:rsidP="00365C6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4" w:type="pct"/>
          </w:tcPr>
          <w:p w:rsidR="00365C60" w:rsidRPr="00FB3A12" w:rsidRDefault="00365C60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365C60" w:rsidRPr="00FB3A12" w:rsidRDefault="00365C60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65C60" w:rsidRPr="00FB3A12" w:rsidTr="00365C60">
        <w:tc>
          <w:tcPr>
            <w:tcW w:w="5000" w:type="pct"/>
            <w:gridSpan w:val="6"/>
          </w:tcPr>
          <w:p w:rsidR="00365C60" w:rsidRPr="00365C60" w:rsidRDefault="00365C60" w:rsidP="00650FD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65C60">
              <w:rPr>
                <w:b/>
                <w:sz w:val="28"/>
                <w:szCs w:val="28"/>
              </w:rPr>
              <w:t>Раздел 1.Политика и социальное развитие (1</w:t>
            </w:r>
            <w:r w:rsidR="006C50FD">
              <w:rPr>
                <w:b/>
                <w:sz w:val="28"/>
                <w:szCs w:val="28"/>
              </w:rPr>
              <w:t>3</w:t>
            </w:r>
            <w:r w:rsidRPr="00365C60">
              <w:rPr>
                <w:b/>
                <w:sz w:val="28"/>
                <w:szCs w:val="28"/>
              </w:rPr>
              <w:t xml:space="preserve"> часов)</w:t>
            </w:r>
          </w:p>
        </w:tc>
      </w:tr>
      <w:tr w:rsidR="000C428A" w:rsidRPr="00FB3A12" w:rsidTr="00365C60">
        <w:tc>
          <w:tcPr>
            <w:tcW w:w="341" w:type="pct"/>
          </w:tcPr>
          <w:p w:rsidR="000C428A" w:rsidRPr="00FB3A12" w:rsidRDefault="000C428A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2</w:t>
            </w:r>
          </w:p>
        </w:tc>
        <w:tc>
          <w:tcPr>
            <w:tcW w:w="2101" w:type="pct"/>
          </w:tcPr>
          <w:p w:rsidR="000C428A" w:rsidRPr="00FB3A12" w:rsidRDefault="000C428A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Политика и власть</w:t>
            </w:r>
          </w:p>
        </w:tc>
        <w:tc>
          <w:tcPr>
            <w:tcW w:w="473" w:type="pct"/>
          </w:tcPr>
          <w:p w:rsidR="000C428A" w:rsidRPr="00FB3A12" w:rsidRDefault="000C428A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0C428A" w:rsidRDefault="000C428A" w:rsidP="00A96ED6">
            <w:pPr>
              <w:spacing w:line="259" w:lineRule="auto"/>
              <w:ind w:left="107"/>
            </w:pPr>
            <w:r>
              <w:rPr>
                <w:b/>
              </w:rPr>
              <w:t>§ 1 стр.4-6</w:t>
            </w:r>
          </w:p>
        </w:tc>
        <w:tc>
          <w:tcPr>
            <w:tcW w:w="674" w:type="pct"/>
          </w:tcPr>
          <w:p w:rsidR="000C428A" w:rsidRPr="00FB3A12" w:rsidRDefault="000C428A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0C428A" w:rsidRPr="00FB3A12" w:rsidRDefault="000C428A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C428A" w:rsidRPr="00FB3A12" w:rsidTr="00365C60">
        <w:tc>
          <w:tcPr>
            <w:tcW w:w="341" w:type="pct"/>
          </w:tcPr>
          <w:p w:rsidR="000C428A" w:rsidRPr="00FB3A12" w:rsidRDefault="000C428A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3</w:t>
            </w:r>
          </w:p>
        </w:tc>
        <w:tc>
          <w:tcPr>
            <w:tcW w:w="2101" w:type="pct"/>
          </w:tcPr>
          <w:p w:rsidR="000C428A" w:rsidRPr="00FB3A12" w:rsidRDefault="000C428A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Политика и власть</w:t>
            </w:r>
          </w:p>
        </w:tc>
        <w:tc>
          <w:tcPr>
            <w:tcW w:w="473" w:type="pct"/>
          </w:tcPr>
          <w:p w:rsidR="000C428A" w:rsidRPr="00FB3A12" w:rsidRDefault="000C428A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0C428A" w:rsidRDefault="000C428A" w:rsidP="00A96ED6">
            <w:pPr>
              <w:spacing w:line="259" w:lineRule="auto"/>
              <w:ind w:left="107"/>
            </w:pPr>
            <w:r>
              <w:rPr>
                <w:b/>
              </w:rPr>
              <w:t>§ 1 стр.6-10</w:t>
            </w:r>
          </w:p>
        </w:tc>
        <w:tc>
          <w:tcPr>
            <w:tcW w:w="674" w:type="pct"/>
          </w:tcPr>
          <w:p w:rsidR="000C428A" w:rsidRPr="00FB3A12" w:rsidRDefault="000C428A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0C428A" w:rsidRPr="00FB3A12" w:rsidRDefault="000C428A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C428A" w:rsidRPr="00FB3A12" w:rsidTr="00365C60">
        <w:tc>
          <w:tcPr>
            <w:tcW w:w="341" w:type="pct"/>
          </w:tcPr>
          <w:p w:rsidR="000C428A" w:rsidRPr="00FB3A12" w:rsidRDefault="000C428A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4</w:t>
            </w:r>
          </w:p>
        </w:tc>
        <w:tc>
          <w:tcPr>
            <w:tcW w:w="2101" w:type="pct"/>
          </w:tcPr>
          <w:p w:rsidR="000C428A" w:rsidRPr="00FB3A12" w:rsidRDefault="000C428A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Государство</w:t>
            </w:r>
          </w:p>
        </w:tc>
        <w:tc>
          <w:tcPr>
            <w:tcW w:w="473" w:type="pct"/>
          </w:tcPr>
          <w:p w:rsidR="000C428A" w:rsidRPr="00FB3A12" w:rsidRDefault="000C428A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0C428A" w:rsidRDefault="000C428A" w:rsidP="00A96ED6">
            <w:pPr>
              <w:spacing w:line="259" w:lineRule="auto"/>
              <w:ind w:left="107"/>
            </w:pPr>
            <w:r>
              <w:rPr>
                <w:b/>
              </w:rPr>
              <w:t>§ 2 стр.10-18</w:t>
            </w:r>
          </w:p>
        </w:tc>
        <w:tc>
          <w:tcPr>
            <w:tcW w:w="674" w:type="pct"/>
          </w:tcPr>
          <w:p w:rsidR="000C428A" w:rsidRPr="00FB3A12" w:rsidRDefault="000C428A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0C428A" w:rsidRPr="00FB3A12" w:rsidRDefault="000C428A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C428A" w:rsidRPr="00FB3A12" w:rsidTr="00365C60">
        <w:tc>
          <w:tcPr>
            <w:tcW w:w="341" w:type="pct"/>
          </w:tcPr>
          <w:p w:rsidR="000C428A" w:rsidRPr="00FB3A12" w:rsidRDefault="000C428A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5</w:t>
            </w:r>
          </w:p>
        </w:tc>
        <w:tc>
          <w:tcPr>
            <w:tcW w:w="2101" w:type="pct"/>
          </w:tcPr>
          <w:p w:rsidR="000C428A" w:rsidRPr="00FB3A12" w:rsidRDefault="000C428A" w:rsidP="000C428A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Политически</w:t>
            </w:r>
            <w:r>
              <w:rPr>
                <w:sz w:val="28"/>
                <w:szCs w:val="28"/>
              </w:rPr>
              <w:t>е</w:t>
            </w:r>
            <w:r w:rsidRPr="00FB3A12">
              <w:rPr>
                <w:sz w:val="28"/>
                <w:szCs w:val="28"/>
              </w:rPr>
              <w:t xml:space="preserve"> режим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473" w:type="pct"/>
          </w:tcPr>
          <w:p w:rsidR="000C428A" w:rsidRPr="00FB3A12" w:rsidRDefault="000C428A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0C428A" w:rsidRDefault="000C428A" w:rsidP="00A96ED6">
            <w:pPr>
              <w:spacing w:line="259" w:lineRule="auto"/>
              <w:ind w:left="107"/>
            </w:pPr>
            <w:r>
              <w:rPr>
                <w:b/>
              </w:rPr>
              <w:t>§ 3 стр.19-22</w:t>
            </w:r>
          </w:p>
        </w:tc>
        <w:tc>
          <w:tcPr>
            <w:tcW w:w="674" w:type="pct"/>
          </w:tcPr>
          <w:p w:rsidR="000C428A" w:rsidRPr="00FB3A12" w:rsidRDefault="000C428A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0C428A" w:rsidRPr="00FB3A12" w:rsidRDefault="000C428A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C428A" w:rsidRPr="00FB3A12" w:rsidTr="00365C60">
        <w:tc>
          <w:tcPr>
            <w:tcW w:w="341" w:type="pct"/>
          </w:tcPr>
          <w:p w:rsidR="000C428A" w:rsidRPr="00FB3A12" w:rsidRDefault="000C428A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6</w:t>
            </w:r>
          </w:p>
        </w:tc>
        <w:tc>
          <w:tcPr>
            <w:tcW w:w="2101" w:type="pct"/>
          </w:tcPr>
          <w:p w:rsidR="000C428A" w:rsidRPr="00FB3A12" w:rsidRDefault="000C428A" w:rsidP="000C428A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Политически</w:t>
            </w:r>
            <w:r>
              <w:rPr>
                <w:sz w:val="28"/>
                <w:szCs w:val="28"/>
              </w:rPr>
              <w:t>е</w:t>
            </w:r>
            <w:r w:rsidRPr="00FB3A12">
              <w:rPr>
                <w:sz w:val="28"/>
                <w:szCs w:val="28"/>
              </w:rPr>
              <w:t xml:space="preserve"> режим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473" w:type="pct"/>
          </w:tcPr>
          <w:p w:rsidR="000C428A" w:rsidRPr="00FB3A12" w:rsidRDefault="000C428A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0C428A" w:rsidRDefault="000C428A" w:rsidP="00A96ED6">
            <w:pPr>
              <w:spacing w:line="259" w:lineRule="auto"/>
              <w:ind w:left="107"/>
            </w:pPr>
            <w:r>
              <w:rPr>
                <w:b/>
              </w:rPr>
              <w:t>§ 3 стр.22-26</w:t>
            </w:r>
          </w:p>
        </w:tc>
        <w:tc>
          <w:tcPr>
            <w:tcW w:w="674" w:type="pct"/>
          </w:tcPr>
          <w:p w:rsidR="000C428A" w:rsidRPr="00FB3A12" w:rsidRDefault="000C428A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0C428A" w:rsidRPr="00FB3A12" w:rsidRDefault="000C428A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96ED6" w:rsidRPr="00FB3A12" w:rsidTr="00365C60">
        <w:tc>
          <w:tcPr>
            <w:tcW w:w="34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7</w:t>
            </w:r>
          </w:p>
        </w:tc>
        <w:tc>
          <w:tcPr>
            <w:tcW w:w="2101" w:type="pct"/>
          </w:tcPr>
          <w:p w:rsidR="00A96ED6" w:rsidRPr="00802F1F" w:rsidRDefault="00325F75" w:rsidP="00A96ED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Административная (в</w:t>
            </w:r>
            <w:r w:rsidR="00A96ED6">
              <w:rPr>
                <w:b/>
                <w:sz w:val="28"/>
                <w:szCs w:val="28"/>
              </w:rPr>
              <w:t>ходная к</w:t>
            </w:r>
            <w:r w:rsidR="00A96ED6" w:rsidRPr="00802F1F">
              <w:rPr>
                <w:b/>
                <w:sz w:val="28"/>
                <w:szCs w:val="28"/>
              </w:rPr>
              <w:t>онтрольная работа</w:t>
            </w:r>
          </w:p>
        </w:tc>
        <w:tc>
          <w:tcPr>
            <w:tcW w:w="47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A96ED6" w:rsidRDefault="00A96ED6" w:rsidP="00A96ED6">
            <w:pPr>
              <w:spacing w:line="259" w:lineRule="auto"/>
              <w:ind w:left="107"/>
              <w:rPr>
                <w:b/>
              </w:rPr>
            </w:pPr>
          </w:p>
        </w:tc>
        <w:tc>
          <w:tcPr>
            <w:tcW w:w="674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96ED6" w:rsidRPr="00FB3A12" w:rsidTr="00365C60">
        <w:tc>
          <w:tcPr>
            <w:tcW w:w="34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8</w:t>
            </w:r>
          </w:p>
        </w:tc>
        <w:tc>
          <w:tcPr>
            <w:tcW w:w="210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Правовое государство</w:t>
            </w:r>
          </w:p>
        </w:tc>
        <w:tc>
          <w:tcPr>
            <w:tcW w:w="47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A96ED6" w:rsidRDefault="00A96ED6" w:rsidP="000C428A">
            <w:pPr>
              <w:spacing w:line="259" w:lineRule="auto"/>
              <w:ind w:left="107"/>
            </w:pPr>
            <w:r>
              <w:rPr>
                <w:b/>
              </w:rPr>
              <w:t>§ 4 стр.27-35</w:t>
            </w:r>
          </w:p>
        </w:tc>
        <w:tc>
          <w:tcPr>
            <w:tcW w:w="674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96ED6" w:rsidRPr="00FB3A12" w:rsidTr="00365C60">
        <w:tc>
          <w:tcPr>
            <w:tcW w:w="34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9</w:t>
            </w:r>
          </w:p>
        </w:tc>
        <w:tc>
          <w:tcPr>
            <w:tcW w:w="210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Гражданское общество</w:t>
            </w:r>
          </w:p>
        </w:tc>
        <w:tc>
          <w:tcPr>
            <w:tcW w:w="47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48" w:type="pct"/>
          </w:tcPr>
          <w:p w:rsidR="00A96ED6" w:rsidRDefault="00A96ED6" w:rsidP="00A96ED6">
            <w:pPr>
              <w:spacing w:line="259" w:lineRule="auto"/>
              <w:ind w:left="107"/>
            </w:pPr>
            <w:r>
              <w:rPr>
                <w:b/>
              </w:rPr>
              <w:t>§ 5 стр.35-45</w:t>
            </w:r>
          </w:p>
        </w:tc>
        <w:tc>
          <w:tcPr>
            <w:tcW w:w="674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96ED6" w:rsidRPr="00FB3A12" w:rsidTr="00365C60">
        <w:tc>
          <w:tcPr>
            <w:tcW w:w="34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10</w:t>
            </w:r>
          </w:p>
        </w:tc>
        <w:tc>
          <w:tcPr>
            <w:tcW w:w="210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Участие граждан в политической жизни</w:t>
            </w:r>
          </w:p>
        </w:tc>
        <w:tc>
          <w:tcPr>
            <w:tcW w:w="47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A96ED6" w:rsidRDefault="00A96ED6" w:rsidP="00A96ED6">
            <w:pPr>
              <w:spacing w:line="259" w:lineRule="auto"/>
              <w:ind w:left="107"/>
            </w:pPr>
            <w:r>
              <w:rPr>
                <w:b/>
              </w:rPr>
              <w:t>§ 6 стр.46-49</w:t>
            </w:r>
          </w:p>
        </w:tc>
        <w:tc>
          <w:tcPr>
            <w:tcW w:w="674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96ED6" w:rsidRPr="00FB3A12" w:rsidTr="00365C60">
        <w:tc>
          <w:tcPr>
            <w:tcW w:w="34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11</w:t>
            </w:r>
          </w:p>
        </w:tc>
        <w:tc>
          <w:tcPr>
            <w:tcW w:w="210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Участие граждан в политической жизни</w:t>
            </w:r>
          </w:p>
        </w:tc>
        <w:tc>
          <w:tcPr>
            <w:tcW w:w="47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A96ED6" w:rsidRDefault="00A96ED6" w:rsidP="00A96ED6">
            <w:pPr>
              <w:spacing w:line="259" w:lineRule="auto"/>
              <w:ind w:left="107"/>
            </w:pPr>
            <w:r>
              <w:rPr>
                <w:b/>
              </w:rPr>
              <w:t>§ 6 стр.49-55</w:t>
            </w:r>
          </w:p>
        </w:tc>
        <w:tc>
          <w:tcPr>
            <w:tcW w:w="674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96ED6" w:rsidRPr="00FB3A12" w:rsidTr="00365C60">
        <w:tc>
          <w:tcPr>
            <w:tcW w:w="34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12</w:t>
            </w:r>
          </w:p>
        </w:tc>
        <w:tc>
          <w:tcPr>
            <w:tcW w:w="210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Политические партии и движения</w:t>
            </w:r>
          </w:p>
        </w:tc>
        <w:tc>
          <w:tcPr>
            <w:tcW w:w="47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A96ED6" w:rsidRDefault="00A96ED6" w:rsidP="00A96ED6">
            <w:pPr>
              <w:spacing w:line="259" w:lineRule="auto"/>
              <w:ind w:left="107"/>
            </w:pPr>
            <w:r>
              <w:rPr>
                <w:b/>
              </w:rPr>
              <w:t>§ 7 стр.55-56</w:t>
            </w:r>
          </w:p>
        </w:tc>
        <w:tc>
          <w:tcPr>
            <w:tcW w:w="674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96ED6" w:rsidRPr="00FB3A12" w:rsidTr="00365C60">
        <w:tc>
          <w:tcPr>
            <w:tcW w:w="34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13</w:t>
            </w:r>
          </w:p>
        </w:tc>
        <w:tc>
          <w:tcPr>
            <w:tcW w:w="210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Политические партии и движения</w:t>
            </w:r>
          </w:p>
        </w:tc>
        <w:tc>
          <w:tcPr>
            <w:tcW w:w="47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</w:rPr>
              <w:t>§ 7 стр.56-61</w:t>
            </w:r>
          </w:p>
        </w:tc>
        <w:tc>
          <w:tcPr>
            <w:tcW w:w="674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96ED6" w:rsidRPr="00FB3A12" w:rsidTr="00365C60">
        <w:tc>
          <w:tcPr>
            <w:tcW w:w="34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14</w:t>
            </w:r>
          </w:p>
        </w:tc>
        <w:tc>
          <w:tcPr>
            <w:tcW w:w="2101" w:type="pct"/>
          </w:tcPr>
          <w:p w:rsidR="00A96ED6" w:rsidRPr="00802F1F" w:rsidRDefault="00A96ED6" w:rsidP="00A96ED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Контрольная работа</w:t>
            </w:r>
            <w:r w:rsidRPr="00802F1F">
              <w:rPr>
                <w:b/>
                <w:sz w:val="28"/>
                <w:szCs w:val="28"/>
              </w:rPr>
              <w:t xml:space="preserve">  по теме «Политика и социальное развитие»</w:t>
            </w:r>
          </w:p>
        </w:tc>
        <w:tc>
          <w:tcPr>
            <w:tcW w:w="47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A96ED6" w:rsidRPr="00FB3A12" w:rsidRDefault="00A96ED6" w:rsidP="00365C6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4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96ED6" w:rsidRPr="00FB3A12" w:rsidTr="00365C60">
        <w:tc>
          <w:tcPr>
            <w:tcW w:w="5000" w:type="pct"/>
            <w:gridSpan w:val="6"/>
          </w:tcPr>
          <w:p w:rsidR="00A96ED6" w:rsidRPr="00365C60" w:rsidRDefault="00A96ED6" w:rsidP="006C50FD">
            <w:pPr>
              <w:spacing w:line="276" w:lineRule="auto"/>
              <w:rPr>
                <w:b/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 xml:space="preserve">                                          </w:t>
            </w:r>
            <w:r w:rsidRPr="00365C60">
              <w:rPr>
                <w:b/>
                <w:sz w:val="28"/>
                <w:szCs w:val="28"/>
              </w:rPr>
              <w:t xml:space="preserve">   </w:t>
            </w:r>
            <w:r w:rsidR="006C50FD">
              <w:rPr>
                <w:b/>
                <w:sz w:val="28"/>
                <w:szCs w:val="28"/>
              </w:rPr>
              <w:t xml:space="preserve">   Раздел 2.Право (20 </w:t>
            </w:r>
            <w:r w:rsidRPr="00365C60">
              <w:rPr>
                <w:b/>
                <w:sz w:val="28"/>
                <w:szCs w:val="28"/>
              </w:rPr>
              <w:t xml:space="preserve">часов)   </w:t>
            </w:r>
          </w:p>
        </w:tc>
      </w:tr>
      <w:tr w:rsidR="00A96ED6" w:rsidRPr="00FB3A12" w:rsidTr="00365C60">
        <w:tc>
          <w:tcPr>
            <w:tcW w:w="34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15</w:t>
            </w:r>
          </w:p>
        </w:tc>
        <w:tc>
          <w:tcPr>
            <w:tcW w:w="210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Роль права в жизни общества и государства</w:t>
            </w:r>
          </w:p>
        </w:tc>
        <w:tc>
          <w:tcPr>
            <w:tcW w:w="47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A96ED6" w:rsidRPr="00FB3A12" w:rsidRDefault="00A96ED6" w:rsidP="00365C60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</w:rPr>
              <w:t>§ 8  стр.65-73</w:t>
            </w:r>
          </w:p>
        </w:tc>
        <w:tc>
          <w:tcPr>
            <w:tcW w:w="674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96ED6" w:rsidRPr="00FB3A12" w:rsidTr="00365C60">
        <w:tc>
          <w:tcPr>
            <w:tcW w:w="34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16</w:t>
            </w:r>
          </w:p>
        </w:tc>
        <w:tc>
          <w:tcPr>
            <w:tcW w:w="210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Правоотношения и субъекты права.</w:t>
            </w:r>
          </w:p>
        </w:tc>
        <w:tc>
          <w:tcPr>
            <w:tcW w:w="47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</w:rPr>
              <w:t>§ 9  стр.73-79</w:t>
            </w:r>
          </w:p>
        </w:tc>
        <w:tc>
          <w:tcPr>
            <w:tcW w:w="674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96ED6" w:rsidRPr="00FB3A12" w:rsidTr="00365C60">
        <w:tc>
          <w:tcPr>
            <w:tcW w:w="34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17</w:t>
            </w:r>
          </w:p>
        </w:tc>
        <w:tc>
          <w:tcPr>
            <w:tcW w:w="210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 xml:space="preserve">Правонарушения и юридическая ответственность </w:t>
            </w:r>
          </w:p>
        </w:tc>
        <w:tc>
          <w:tcPr>
            <w:tcW w:w="47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</w:rPr>
              <w:t>§ 10 стр.79-87</w:t>
            </w:r>
          </w:p>
        </w:tc>
        <w:tc>
          <w:tcPr>
            <w:tcW w:w="674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96ED6" w:rsidRPr="00FB3A12" w:rsidTr="00365C60">
        <w:tc>
          <w:tcPr>
            <w:tcW w:w="34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18</w:t>
            </w:r>
          </w:p>
        </w:tc>
        <w:tc>
          <w:tcPr>
            <w:tcW w:w="210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Правоохранительные органы</w:t>
            </w:r>
          </w:p>
        </w:tc>
        <w:tc>
          <w:tcPr>
            <w:tcW w:w="47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</w:rPr>
              <w:t>§ 11 стр.87-96</w:t>
            </w:r>
          </w:p>
        </w:tc>
        <w:tc>
          <w:tcPr>
            <w:tcW w:w="674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96ED6" w:rsidRPr="00FB3A12" w:rsidTr="00365C60">
        <w:tc>
          <w:tcPr>
            <w:tcW w:w="34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2101" w:type="pct"/>
          </w:tcPr>
          <w:p w:rsidR="00A96ED6" w:rsidRPr="00FB3A12" w:rsidRDefault="00A96ED6" w:rsidP="00706B77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 xml:space="preserve">Конституция РФ. </w:t>
            </w:r>
          </w:p>
        </w:tc>
        <w:tc>
          <w:tcPr>
            <w:tcW w:w="47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</w:rPr>
              <w:t>§ 12  стр.96-102</w:t>
            </w:r>
          </w:p>
        </w:tc>
        <w:tc>
          <w:tcPr>
            <w:tcW w:w="674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96ED6" w:rsidRPr="00FB3A12" w:rsidTr="00365C60">
        <w:tc>
          <w:tcPr>
            <w:tcW w:w="34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20</w:t>
            </w:r>
          </w:p>
        </w:tc>
        <w:tc>
          <w:tcPr>
            <w:tcW w:w="210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Основы конституционного строя</w:t>
            </w:r>
          </w:p>
        </w:tc>
        <w:tc>
          <w:tcPr>
            <w:tcW w:w="47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</w:rPr>
              <w:t>§ 13 стр.103-109</w:t>
            </w:r>
          </w:p>
        </w:tc>
        <w:tc>
          <w:tcPr>
            <w:tcW w:w="674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96ED6" w:rsidRPr="00FB3A12" w:rsidTr="00365C60">
        <w:tc>
          <w:tcPr>
            <w:tcW w:w="34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21</w:t>
            </w:r>
          </w:p>
        </w:tc>
        <w:tc>
          <w:tcPr>
            <w:tcW w:w="210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Права и свободы гражданина</w:t>
            </w:r>
          </w:p>
        </w:tc>
        <w:tc>
          <w:tcPr>
            <w:tcW w:w="47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</w:rPr>
              <w:t>§14  стр.110-117</w:t>
            </w:r>
          </w:p>
        </w:tc>
        <w:tc>
          <w:tcPr>
            <w:tcW w:w="674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96ED6" w:rsidRPr="00FB3A12" w:rsidTr="00365C60">
        <w:tc>
          <w:tcPr>
            <w:tcW w:w="34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22</w:t>
            </w:r>
          </w:p>
        </w:tc>
        <w:tc>
          <w:tcPr>
            <w:tcW w:w="210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Права и свободы гражданина</w:t>
            </w:r>
          </w:p>
        </w:tc>
        <w:tc>
          <w:tcPr>
            <w:tcW w:w="47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A96ED6" w:rsidRDefault="00A96ED6" w:rsidP="00A96ED6">
            <w:pPr>
              <w:spacing w:line="276" w:lineRule="auto"/>
              <w:rPr>
                <w:b/>
              </w:rPr>
            </w:pPr>
            <w:r>
              <w:rPr>
                <w:b/>
              </w:rPr>
              <w:t>§ 15 стр.117-123</w:t>
            </w:r>
          </w:p>
        </w:tc>
        <w:tc>
          <w:tcPr>
            <w:tcW w:w="674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96ED6" w:rsidRPr="00FB3A12" w:rsidTr="00365C60">
        <w:tc>
          <w:tcPr>
            <w:tcW w:w="34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23</w:t>
            </w:r>
          </w:p>
        </w:tc>
        <w:tc>
          <w:tcPr>
            <w:tcW w:w="210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Гражданские правоотношения</w:t>
            </w:r>
          </w:p>
        </w:tc>
        <w:tc>
          <w:tcPr>
            <w:tcW w:w="47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</w:rPr>
              <w:t>§16  стр.123-132</w:t>
            </w:r>
          </w:p>
        </w:tc>
        <w:tc>
          <w:tcPr>
            <w:tcW w:w="674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96ED6" w:rsidRPr="00FB3A12" w:rsidTr="00365C60">
        <w:tc>
          <w:tcPr>
            <w:tcW w:w="34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24</w:t>
            </w:r>
          </w:p>
        </w:tc>
        <w:tc>
          <w:tcPr>
            <w:tcW w:w="2101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Право на труд</w:t>
            </w:r>
          </w:p>
        </w:tc>
        <w:tc>
          <w:tcPr>
            <w:tcW w:w="47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</w:rPr>
              <w:t>§ 17 стр.133-141</w:t>
            </w:r>
          </w:p>
        </w:tc>
        <w:tc>
          <w:tcPr>
            <w:tcW w:w="674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A96ED6" w:rsidRPr="00FB3A12" w:rsidRDefault="00A96ED6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14AD1" w:rsidRPr="00FB3A12" w:rsidTr="00365C60">
        <w:tc>
          <w:tcPr>
            <w:tcW w:w="341" w:type="pct"/>
          </w:tcPr>
          <w:p w:rsidR="00D14AD1" w:rsidRPr="00FB3A12" w:rsidRDefault="00D14AD1" w:rsidP="007405FE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25</w:t>
            </w:r>
          </w:p>
        </w:tc>
        <w:tc>
          <w:tcPr>
            <w:tcW w:w="2101" w:type="pct"/>
          </w:tcPr>
          <w:p w:rsidR="00D14AD1" w:rsidRPr="00D14AD1" w:rsidRDefault="00D14AD1" w:rsidP="00A96ED6">
            <w:pPr>
              <w:spacing w:line="276" w:lineRule="auto"/>
              <w:rPr>
                <w:b/>
                <w:sz w:val="28"/>
                <w:szCs w:val="28"/>
              </w:rPr>
            </w:pPr>
            <w:r w:rsidRPr="00D14AD1">
              <w:rPr>
                <w:b/>
                <w:sz w:val="28"/>
                <w:szCs w:val="28"/>
              </w:rPr>
              <w:t>Контрольная работа</w:t>
            </w:r>
          </w:p>
        </w:tc>
        <w:tc>
          <w:tcPr>
            <w:tcW w:w="473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D14AD1" w:rsidRDefault="00D14AD1" w:rsidP="00A96ED6">
            <w:pPr>
              <w:spacing w:line="276" w:lineRule="auto"/>
              <w:rPr>
                <w:b/>
              </w:rPr>
            </w:pPr>
          </w:p>
        </w:tc>
        <w:tc>
          <w:tcPr>
            <w:tcW w:w="674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14AD1" w:rsidRPr="00FB3A12" w:rsidTr="00365C60">
        <w:tc>
          <w:tcPr>
            <w:tcW w:w="341" w:type="pct"/>
          </w:tcPr>
          <w:p w:rsidR="00D14AD1" w:rsidRPr="00FB3A12" w:rsidRDefault="00D14AD1" w:rsidP="007405FE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26</w:t>
            </w:r>
          </w:p>
        </w:tc>
        <w:tc>
          <w:tcPr>
            <w:tcW w:w="2101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Семейные правоотношения</w:t>
            </w:r>
          </w:p>
        </w:tc>
        <w:tc>
          <w:tcPr>
            <w:tcW w:w="473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</w:rPr>
              <w:t>§ 18 стр.141-145</w:t>
            </w:r>
          </w:p>
        </w:tc>
        <w:tc>
          <w:tcPr>
            <w:tcW w:w="674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14AD1" w:rsidRPr="00FB3A12" w:rsidTr="00365C60">
        <w:tc>
          <w:tcPr>
            <w:tcW w:w="341" w:type="pct"/>
          </w:tcPr>
          <w:p w:rsidR="00D14AD1" w:rsidRPr="00FB3A12" w:rsidRDefault="00D14AD1" w:rsidP="005419AE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27</w:t>
            </w:r>
          </w:p>
        </w:tc>
        <w:tc>
          <w:tcPr>
            <w:tcW w:w="2101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Сущность и особенности семейных правоотношений.</w:t>
            </w:r>
          </w:p>
        </w:tc>
        <w:tc>
          <w:tcPr>
            <w:tcW w:w="473" w:type="pct"/>
          </w:tcPr>
          <w:p w:rsidR="00D14AD1" w:rsidRPr="00FB3A12" w:rsidRDefault="00D14AD1" w:rsidP="0008615E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D14AD1" w:rsidRPr="00FB3A12" w:rsidRDefault="00D14AD1" w:rsidP="0008615E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</w:rPr>
              <w:t>§ 18 стр.145-151</w:t>
            </w:r>
          </w:p>
        </w:tc>
        <w:tc>
          <w:tcPr>
            <w:tcW w:w="674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14AD1" w:rsidRPr="00FB3A12" w:rsidTr="00365C60">
        <w:tc>
          <w:tcPr>
            <w:tcW w:w="341" w:type="pct"/>
          </w:tcPr>
          <w:p w:rsidR="00D14AD1" w:rsidRPr="00FB3A12" w:rsidRDefault="00D14AD1" w:rsidP="005419AE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28</w:t>
            </w:r>
          </w:p>
        </w:tc>
        <w:tc>
          <w:tcPr>
            <w:tcW w:w="2101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Административные правоотношения</w:t>
            </w:r>
          </w:p>
        </w:tc>
        <w:tc>
          <w:tcPr>
            <w:tcW w:w="473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</w:rPr>
              <w:t>§ 19 стр.151-159</w:t>
            </w:r>
          </w:p>
        </w:tc>
        <w:tc>
          <w:tcPr>
            <w:tcW w:w="674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14AD1" w:rsidRPr="00FB3A12" w:rsidTr="00365C60">
        <w:tc>
          <w:tcPr>
            <w:tcW w:w="341" w:type="pct"/>
          </w:tcPr>
          <w:p w:rsidR="00D14AD1" w:rsidRPr="00FB3A12" w:rsidRDefault="00D14AD1" w:rsidP="005419AE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29</w:t>
            </w:r>
          </w:p>
        </w:tc>
        <w:tc>
          <w:tcPr>
            <w:tcW w:w="2101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Уголовная ответственность, преступление.</w:t>
            </w:r>
          </w:p>
        </w:tc>
        <w:tc>
          <w:tcPr>
            <w:tcW w:w="473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</w:rPr>
              <w:t>§20  стр.159-167</w:t>
            </w:r>
          </w:p>
        </w:tc>
        <w:tc>
          <w:tcPr>
            <w:tcW w:w="674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14AD1" w:rsidRPr="00FB3A12" w:rsidTr="00365C60">
        <w:tc>
          <w:tcPr>
            <w:tcW w:w="341" w:type="pct"/>
          </w:tcPr>
          <w:p w:rsidR="00D14AD1" w:rsidRPr="00FB3A12" w:rsidRDefault="00D14AD1" w:rsidP="005419AE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30</w:t>
            </w:r>
          </w:p>
        </w:tc>
        <w:tc>
          <w:tcPr>
            <w:tcW w:w="2101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Социальные права</w:t>
            </w:r>
          </w:p>
        </w:tc>
        <w:tc>
          <w:tcPr>
            <w:tcW w:w="473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</w:rPr>
              <w:t>§ 21 стр.167-176</w:t>
            </w:r>
          </w:p>
        </w:tc>
        <w:tc>
          <w:tcPr>
            <w:tcW w:w="674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14AD1" w:rsidRPr="00FB3A12" w:rsidTr="00365C60">
        <w:tc>
          <w:tcPr>
            <w:tcW w:w="341" w:type="pct"/>
          </w:tcPr>
          <w:p w:rsidR="00D14AD1" w:rsidRPr="00FB3A12" w:rsidRDefault="00D14AD1" w:rsidP="005419AE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31</w:t>
            </w:r>
          </w:p>
        </w:tc>
        <w:tc>
          <w:tcPr>
            <w:tcW w:w="2101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Международно-правовая зашита жертв вооружённых конфликтов</w:t>
            </w:r>
          </w:p>
        </w:tc>
        <w:tc>
          <w:tcPr>
            <w:tcW w:w="473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</w:rPr>
              <w:t>§ 22 стр.176-184</w:t>
            </w:r>
          </w:p>
        </w:tc>
        <w:tc>
          <w:tcPr>
            <w:tcW w:w="674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14AD1" w:rsidRPr="00FB3A12" w:rsidTr="00365C60">
        <w:tc>
          <w:tcPr>
            <w:tcW w:w="341" w:type="pct"/>
          </w:tcPr>
          <w:p w:rsidR="00D14AD1" w:rsidRPr="00FB3A12" w:rsidRDefault="00D14AD1" w:rsidP="00D33991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101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Правовое регулирование отношений в сфере образования</w:t>
            </w:r>
          </w:p>
        </w:tc>
        <w:tc>
          <w:tcPr>
            <w:tcW w:w="473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</w:rPr>
              <w:t>§ 23 стр.184-191</w:t>
            </w:r>
          </w:p>
        </w:tc>
        <w:tc>
          <w:tcPr>
            <w:tcW w:w="674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14AD1" w:rsidRPr="00FB3A12" w:rsidTr="00365C60">
        <w:tc>
          <w:tcPr>
            <w:tcW w:w="341" w:type="pct"/>
          </w:tcPr>
          <w:p w:rsidR="00D14AD1" w:rsidRPr="00FB3A12" w:rsidRDefault="00D14AD1" w:rsidP="00D3399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101" w:type="pct"/>
          </w:tcPr>
          <w:p w:rsidR="00D14AD1" w:rsidRPr="00FB3A12" w:rsidRDefault="00D14AD1" w:rsidP="00B22058">
            <w:pPr>
              <w:spacing w:line="276" w:lineRule="auto"/>
              <w:rPr>
                <w:sz w:val="28"/>
                <w:szCs w:val="28"/>
              </w:rPr>
            </w:pPr>
            <w:r w:rsidRPr="00A96ED6">
              <w:rPr>
                <w:b/>
                <w:sz w:val="28"/>
                <w:szCs w:val="28"/>
              </w:rPr>
              <w:t>Контрольная работа по теме «Право»</w:t>
            </w:r>
          </w:p>
        </w:tc>
        <w:tc>
          <w:tcPr>
            <w:tcW w:w="473" w:type="pct"/>
          </w:tcPr>
          <w:p w:rsidR="00D14AD1" w:rsidRPr="00FB3A12" w:rsidRDefault="00D14AD1" w:rsidP="002606A0">
            <w:pPr>
              <w:spacing w:line="276" w:lineRule="auto"/>
              <w:rPr>
                <w:sz w:val="28"/>
                <w:szCs w:val="28"/>
              </w:rPr>
            </w:pPr>
            <w:r w:rsidRPr="00FB3A12"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D14AD1" w:rsidRPr="00FB3A12" w:rsidRDefault="00D14AD1" w:rsidP="002606A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4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14AD1" w:rsidRPr="00FB3A12" w:rsidTr="00365C60">
        <w:tc>
          <w:tcPr>
            <w:tcW w:w="341" w:type="pct"/>
          </w:tcPr>
          <w:p w:rsidR="00D14AD1" w:rsidRDefault="00D14AD1" w:rsidP="00D3399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101" w:type="pct"/>
          </w:tcPr>
          <w:p w:rsidR="00D14AD1" w:rsidRPr="00FB3A12" w:rsidRDefault="00D14AD1" w:rsidP="00B2205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повторение</w:t>
            </w:r>
          </w:p>
        </w:tc>
        <w:tc>
          <w:tcPr>
            <w:tcW w:w="473" w:type="pct"/>
          </w:tcPr>
          <w:p w:rsidR="00D14AD1" w:rsidRPr="00FB3A12" w:rsidRDefault="00D14AD1" w:rsidP="002606A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8" w:type="pct"/>
          </w:tcPr>
          <w:p w:rsidR="00D14AD1" w:rsidRPr="00FB3A12" w:rsidRDefault="00D14AD1" w:rsidP="002606A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4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3" w:type="pct"/>
          </w:tcPr>
          <w:p w:rsidR="00D14AD1" w:rsidRPr="00FB3A12" w:rsidRDefault="00D14AD1" w:rsidP="00A96ED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2F567B" w:rsidRPr="00FB3A12" w:rsidRDefault="002F567B" w:rsidP="00FB3A12">
      <w:pPr>
        <w:spacing w:after="200" w:line="276" w:lineRule="auto"/>
        <w:rPr>
          <w:sz w:val="28"/>
          <w:szCs w:val="28"/>
        </w:rPr>
        <w:sectPr w:rsidR="002F567B" w:rsidRPr="00FB3A12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7769" w:rsidRPr="00FB3A12" w:rsidRDefault="00607769" w:rsidP="00FB3A12">
      <w:pPr>
        <w:spacing w:after="200" w:line="276" w:lineRule="auto"/>
        <w:rPr>
          <w:sz w:val="28"/>
          <w:szCs w:val="28"/>
        </w:rPr>
      </w:pPr>
    </w:p>
    <w:sectPr w:rsidR="00607769" w:rsidRPr="00FB3A12" w:rsidSect="00D74E2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ED6" w:rsidRDefault="00A96ED6">
      <w:r>
        <w:separator/>
      </w:r>
    </w:p>
  </w:endnote>
  <w:endnote w:type="continuationSeparator" w:id="1">
    <w:p w:rsidR="00A96ED6" w:rsidRDefault="00A96E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10190"/>
      <w:docPartObj>
        <w:docPartGallery w:val="Page Numbers (Bottom of Page)"/>
        <w:docPartUnique/>
      </w:docPartObj>
    </w:sdtPr>
    <w:sdtContent>
      <w:p w:rsidR="00A96ED6" w:rsidRDefault="00C070DD">
        <w:pPr>
          <w:pStyle w:val="a6"/>
          <w:jc w:val="right"/>
        </w:pPr>
        <w:fldSimple w:instr="PAGE   \* MERGEFORMAT">
          <w:r w:rsidR="00B2205B">
            <w:rPr>
              <w:noProof/>
            </w:rPr>
            <w:t>6</w:t>
          </w:r>
        </w:fldSimple>
      </w:p>
    </w:sdtContent>
  </w:sdt>
  <w:p w:rsidR="00A96ED6" w:rsidRDefault="00A96ED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8004144"/>
      <w:docPartObj>
        <w:docPartGallery w:val="Page Numbers (Bottom of Page)"/>
        <w:docPartUnique/>
      </w:docPartObj>
    </w:sdtPr>
    <w:sdtContent>
      <w:p w:rsidR="00A96ED6" w:rsidRDefault="00C070DD">
        <w:pPr>
          <w:pStyle w:val="a6"/>
          <w:jc w:val="right"/>
        </w:pPr>
        <w:fldSimple w:instr="PAGE   \* MERGEFORMAT">
          <w:r w:rsidR="00B2205B">
            <w:rPr>
              <w:noProof/>
            </w:rPr>
            <w:t>7</w:t>
          </w:r>
        </w:fldSimple>
      </w:p>
    </w:sdtContent>
  </w:sdt>
  <w:p w:rsidR="00A96ED6" w:rsidRDefault="00A96ED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ED6" w:rsidRDefault="00A96ED6">
      <w:r>
        <w:separator/>
      </w:r>
    </w:p>
  </w:footnote>
  <w:footnote w:type="continuationSeparator" w:id="1">
    <w:p w:rsidR="00A96ED6" w:rsidRDefault="00A96E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CE2E79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0000011"/>
    <w:multiLevelType w:val="hybridMultilevel"/>
    <w:tmpl w:val="A932654A"/>
    <w:lvl w:ilvl="0" w:tplc="134472E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000001A"/>
    <w:multiLevelType w:val="hybridMultilevel"/>
    <w:tmpl w:val="5F46616E"/>
    <w:lvl w:ilvl="0" w:tplc="6F38418A">
      <w:start w:val="1"/>
      <w:numFmt w:val="bullet"/>
      <w:lvlText w:val="►"/>
      <w:lvlJc w:val="left"/>
      <w:pPr>
        <w:tabs>
          <w:tab w:val="left" w:pos="3240"/>
        </w:tabs>
        <w:ind w:left="324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90001">
      <w:start w:val="1"/>
      <w:numFmt w:val="bullet"/>
      <w:lvlText w:val=""/>
      <w:lvlJc w:val="left"/>
      <w:pPr>
        <w:tabs>
          <w:tab w:val="left" w:pos="2340"/>
        </w:tabs>
        <w:ind w:left="23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7380"/>
        </w:tabs>
        <w:ind w:left="7380" w:hanging="360"/>
      </w:pPr>
      <w:rPr>
        <w:rFonts w:ascii="Wingdings" w:hAnsi="Wingdings" w:hint="default"/>
      </w:rPr>
    </w:lvl>
  </w:abstractNum>
  <w:abstractNum w:abstractNumId="3">
    <w:nsid w:val="09E82A89"/>
    <w:multiLevelType w:val="hybridMultilevel"/>
    <w:tmpl w:val="F266EB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0A3DEB"/>
    <w:multiLevelType w:val="hybridMultilevel"/>
    <w:tmpl w:val="2E641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D81D63"/>
    <w:multiLevelType w:val="hybridMultilevel"/>
    <w:tmpl w:val="2B863C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5D7445"/>
    <w:multiLevelType w:val="hybridMultilevel"/>
    <w:tmpl w:val="B13016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5C3B94"/>
    <w:multiLevelType w:val="hybridMultilevel"/>
    <w:tmpl w:val="DFB24930"/>
    <w:lvl w:ilvl="0" w:tplc="157203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3949E1"/>
    <w:multiLevelType w:val="hybridMultilevel"/>
    <w:tmpl w:val="27BE22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6E67A1"/>
    <w:multiLevelType w:val="multilevel"/>
    <w:tmpl w:val="613C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AA77B9"/>
    <w:multiLevelType w:val="hybridMultilevel"/>
    <w:tmpl w:val="A52279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46E265F"/>
    <w:multiLevelType w:val="hybridMultilevel"/>
    <w:tmpl w:val="AD9CBA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6E43A9"/>
    <w:multiLevelType w:val="hybridMultilevel"/>
    <w:tmpl w:val="E5465B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B762FD"/>
    <w:multiLevelType w:val="hybridMultilevel"/>
    <w:tmpl w:val="892AA248"/>
    <w:lvl w:ilvl="0" w:tplc="ABAA456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50C1B41"/>
    <w:multiLevelType w:val="multilevel"/>
    <w:tmpl w:val="83EA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1311CE"/>
    <w:multiLevelType w:val="multilevel"/>
    <w:tmpl w:val="7D500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EB539C"/>
    <w:multiLevelType w:val="multilevel"/>
    <w:tmpl w:val="B5C61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950060"/>
    <w:multiLevelType w:val="multilevel"/>
    <w:tmpl w:val="07882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0B5182"/>
    <w:multiLevelType w:val="multilevel"/>
    <w:tmpl w:val="82266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4E3459"/>
    <w:multiLevelType w:val="multilevel"/>
    <w:tmpl w:val="65BC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307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355061"/>
    <w:multiLevelType w:val="hybridMultilevel"/>
    <w:tmpl w:val="5CACCB28"/>
    <w:lvl w:ilvl="0" w:tplc="57466A6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5A4DFE"/>
    <w:multiLevelType w:val="hybridMultilevel"/>
    <w:tmpl w:val="B366E6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F668A0"/>
    <w:multiLevelType w:val="hybridMultilevel"/>
    <w:tmpl w:val="10D4F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3E45F8"/>
    <w:multiLevelType w:val="hybridMultilevel"/>
    <w:tmpl w:val="FB769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7521212"/>
    <w:multiLevelType w:val="hybridMultilevel"/>
    <w:tmpl w:val="FE2477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9F5B76"/>
    <w:multiLevelType w:val="multilevel"/>
    <w:tmpl w:val="06CAE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3E70EE"/>
    <w:multiLevelType w:val="hybridMultilevel"/>
    <w:tmpl w:val="52283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C31C80"/>
    <w:multiLevelType w:val="multilevel"/>
    <w:tmpl w:val="25E0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8F1EC5"/>
    <w:multiLevelType w:val="hybridMultilevel"/>
    <w:tmpl w:val="21A87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647044"/>
    <w:multiLevelType w:val="hybridMultilevel"/>
    <w:tmpl w:val="73561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47349B"/>
    <w:multiLevelType w:val="hybridMultilevel"/>
    <w:tmpl w:val="D8167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4"/>
  </w:num>
  <w:num w:numId="13">
    <w:abstractNumId w:val="19"/>
  </w:num>
  <w:num w:numId="14">
    <w:abstractNumId w:val="9"/>
  </w:num>
  <w:num w:numId="15">
    <w:abstractNumId w:val="27"/>
  </w:num>
  <w:num w:numId="16">
    <w:abstractNumId w:val="15"/>
  </w:num>
  <w:num w:numId="17">
    <w:abstractNumId w:val="16"/>
  </w:num>
  <w:num w:numId="18">
    <w:abstractNumId w:val="25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29"/>
  </w:num>
  <w:num w:numId="22">
    <w:abstractNumId w:val="28"/>
  </w:num>
  <w:num w:numId="23">
    <w:abstractNumId w:val="22"/>
  </w:num>
  <w:num w:numId="24">
    <w:abstractNumId w:val="26"/>
  </w:num>
  <w:num w:numId="25">
    <w:abstractNumId w:val="4"/>
  </w:num>
  <w:num w:numId="26">
    <w:abstractNumId w:val="23"/>
  </w:num>
  <w:num w:numId="27">
    <w:abstractNumId w:val="10"/>
  </w:num>
  <w:num w:numId="28">
    <w:abstractNumId w:val="30"/>
  </w:num>
  <w:num w:numId="29">
    <w:abstractNumId w:val="0"/>
  </w:num>
  <w:num w:numId="30">
    <w:abstractNumId w:val="2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707E"/>
    <w:rsid w:val="00017DED"/>
    <w:rsid w:val="00066E33"/>
    <w:rsid w:val="000C428A"/>
    <w:rsid w:val="00195733"/>
    <w:rsid w:val="0024123F"/>
    <w:rsid w:val="002F567B"/>
    <w:rsid w:val="00301516"/>
    <w:rsid w:val="00325F75"/>
    <w:rsid w:val="00365C60"/>
    <w:rsid w:val="00434064"/>
    <w:rsid w:val="00561B71"/>
    <w:rsid w:val="005B57F0"/>
    <w:rsid w:val="005D1DFD"/>
    <w:rsid w:val="00607769"/>
    <w:rsid w:val="00650FD5"/>
    <w:rsid w:val="006C50FD"/>
    <w:rsid w:val="00706B77"/>
    <w:rsid w:val="007E5B24"/>
    <w:rsid w:val="00802F1F"/>
    <w:rsid w:val="008D432F"/>
    <w:rsid w:val="00937767"/>
    <w:rsid w:val="00982A49"/>
    <w:rsid w:val="00A554F9"/>
    <w:rsid w:val="00A874A3"/>
    <w:rsid w:val="00A96ED6"/>
    <w:rsid w:val="00AB052E"/>
    <w:rsid w:val="00B2205B"/>
    <w:rsid w:val="00BC0382"/>
    <w:rsid w:val="00C070DD"/>
    <w:rsid w:val="00C1141D"/>
    <w:rsid w:val="00C55839"/>
    <w:rsid w:val="00C844C6"/>
    <w:rsid w:val="00CA6129"/>
    <w:rsid w:val="00D14AD1"/>
    <w:rsid w:val="00D5707E"/>
    <w:rsid w:val="00D74E2E"/>
    <w:rsid w:val="00E96F42"/>
    <w:rsid w:val="00F536E5"/>
    <w:rsid w:val="00FB3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07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6">
    <w:name w:val="c16"/>
    <w:basedOn w:val="a0"/>
    <w:rsid w:val="00982A49"/>
  </w:style>
  <w:style w:type="character" w:customStyle="1" w:styleId="apple-converted-space">
    <w:name w:val="apple-converted-space"/>
    <w:basedOn w:val="a0"/>
    <w:rsid w:val="00982A49"/>
  </w:style>
  <w:style w:type="character" w:customStyle="1" w:styleId="c85">
    <w:name w:val="c85"/>
    <w:basedOn w:val="a0"/>
    <w:rsid w:val="00982A49"/>
  </w:style>
  <w:style w:type="character" w:customStyle="1" w:styleId="c10">
    <w:name w:val="c10"/>
    <w:basedOn w:val="a0"/>
    <w:rsid w:val="00982A49"/>
  </w:style>
  <w:style w:type="paragraph" w:styleId="a4">
    <w:name w:val="header"/>
    <w:basedOn w:val="a"/>
    <w:link w:val="a5"/>
    <w:uiPriority w:val="99"/>
    <w:unhideWhenUsed/>
    <w:rsid w:val="00982A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982A49"/>
  </w:style>
  <w:style w:type="paragraph" w:styleId="a6">
    <w:name w:val="footer"/>
    <w:basedOn w:val="a"/>
    <w:link w:val="a7"/>
    <w:uiPriority w:val="99"/>
    <w:unhideWhenUsed/>
    <w:rsid w:val="00982A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82A49"/>
  </w:style>
  <w:style w:type="table" w:customStyle="1" w:styleId="1">
    <w:name w:val="Сетка таблицы1"/>
    <w:basedOn w:val="a1"/>
    <w:next w:val="a8"/>
    <w:uiPriority w:val="59"/>
    <w:rsid w:val="00982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982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82A49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982A49"/>
    <w:rPr>
      <w:rFonts w:ascii="Segoe UI" w:hAnsi="Segoe UI" w:cs="Segoe UI"/>
      <w:sz w:val="18"/>
      <w:szCs w:val="18"/>
    </w:rPr>
  </w:style>
  <w:style w:type="character" w:customStyle="1" w:styleId="ab">
    <w:name w:val="Основной текст_"/>
    <w:link w:val="10"/>
    <w:rsid w:val="00982A49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b"/>
    <w:rsid w:val="00982A49"/>
    <w:pPr>
      <w:shd w:val="clear" w:color="auto" w:fill="FFFFFF"/>
      <w:spacing w:before="240" w:after="240" w:line="263" w:lineRule="exact"/>
      <w:ind w:firstLine="440"/>
      <w:jc w:val="both"/>
    </w:pPr>
    <w:rPr>
      <w:rFonts w:cstheme="minorBidi"/>
      <w:sz w:val="27"/>
      <w:szCs w:val="27"/>
      <w:lang w:eastAsia="en-US"/>
    </w:rPr>
  </w:style>
  <w:style w:type="character" w:customStyle="1" w:styleId="14pt">
    <w:name w:val="Основной текст + 14 pt"/>
    <w:rsid w:val="00982A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shd w:val="clear" w:color="auto" w:fill="FFFFFF"/>
    </w:rPr>
  </w:style>
  <w:style w:type="paragraph" w:customStyle="1" w:styleId="ParagraphStyle">
    <w:name w:val="Paragraph Style"/>
    <w:rsid w:val="00982A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TableContents">
    <w:name w:val="Table Contents"/>
    <w:basedOn w:val="a"/>
    <w:rsid w:val="00982A49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lang w:eastAsia="zh-CN" w:bidi="hi-IN"/>
    </w:rPr>
  </w:style>
  <w:style w:type="character" w:customStyle="1" w:styleId="2">
    <w:name w:val="Основной текст (2)_"/>
    <w:link w:val="20"/>
    <w:rsid w:val="00982A49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2A49"/>
    <w:pPr>
      <w:shd w:val="clear" w:color="auto" w:fill="FFFFFF"/>
      <w:spacing w:line="195" w:lineRule="exact"/>
      <w:jc w:val="center"/>
    </w:pPr>
    <w:rPr>
      <w:rFonts w:ascii="Tahoma" w:eastAsia="Tahoma" w:hAnsi="Tahoma" w:cs="Tahoma"/>
      <w:sz w:val="18"/>
      <w:szCs w:val="18"/>
      <w:lang w:eastAsia="en-US"/>
    </w:rPr>
  </w:style>
  <w:style w:type="character" w:customStyle="1" w:styleId="2TimesNewRoman85pt">
    <w:name w:val="Основной текст (2) + Times New Roman;8;5 pt"/>
    <w:rsid w:val="00982A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c">
    <w:name w:val="Основной текст + Полужирный"/>
    <w:rsid w:val="00982A49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rsid w:val="00982A49"/>
    <w:pPr>
      <w:shd w:val="clear" w:color="auto" w:fill="FFFFFF"/>
      <w:spacing w:line="173" w:lineRule="exact"/>
      <w:jc w:val="both"/>
    </w:pPr>
    <w:rPr>
      <w:color w:val="000000"/>
      <w:sz w:val="17"/>
      <w:szCs w:val="17"/>
    </w:rPr>
  </w:style>
  <w:style w:type="character" w:customStyle="1" w:styleId="4">
    <w:name w:val="Основной текст (4)_"/>
    <w:link w:val="40"/>
    <w:rsid w:val="00982A49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82A49"/>
    <w:pPr>
      <w:shd w:val="clear" w:color="auto" w:fill="FFFFFF"/>
      <w:spacing w:line="173" w:lineRule="exact"/>
      <w:ind w:firstLine="300"/>
      <w:jc w:val="both"/>
    </w:pPr>
    <w:rPr>
      <w:rFonts w:cstheme="minorBidi"/>
      <w:sz w:val="17"/>
      <w:szCs w:val="17"/>
      <w:lang w:eastAsia="en-US"/>
    </w:rPr>
  </w:style>
  <w:style w:type="character" w:customStyle="1" w:styleId="5">
    <w:name w:val="Основной текст (5)_"/>
    <w:link w:val="50"/>
    <w:rsid w:val="00982A49"/>
    <w:rPr>
      <w:rFonts w:ascii="Trebuchet MS" w:eastAsia="Trebuchet MS" w:hAnsi="Trebuchet MS" w:cs="Trebuchet MS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82A49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5"/>
      <w:szCs w:val="25"/>
      <w:lang w:eastAsia="en-US"/>
    </w:rPr>
  </w:style>
  <w:style w:type="character" w:customStyle="1" w:styleId="6">
    <w:name w:val="Основной текст (6)_"/>
    <w:link w:val="60"/>
    <w:rsid w:val="00982A49"/>
    <w:rPr>
      <w:rFonts w:ascii="Times New Roman" w:eastAsia="Times New Roman" w:hAnsi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82A49"/>
    <w:pPr>
      <w:shd w:val="clear" w:color="auto" w:fill="FFFFFF"/>
      <w:spacing w:line="218" w:lineRule="exact"/>
      <w:ind w:firstLine="360"/>
      <w:jc w:val="both"/>
    </w:pPr>
    <w:rPr>
      <w:rFonts w:cstheme="minorBidi"/>
      <w:sz w:val="22"/>
      <w:szCs w:val="22"/>
      <w:lang w:eastAsia="en-US"/>
    </w:rPr>
  </w:style>
  <w:style w:type="character" w:customStyle="1" w:styleId="9pt">
    <w:name w:val="Основной текст + 9 pt"/>
    <w:rsid w:val="00982A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TimesNewRoman">
    <w:name w:val="Основной текст (2) + Times New Roman"/>
    <w:rsid w:val="00982A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 + Полужирный"/>
    <w:rsid w:val="00982A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9pt0">
    <w:name w:val="Основной текст + 9 pt;Полужирный"/>
    <w:rsid w:val="00982A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CA5B5-5E9F-4C02-A488-6A4F2CD3A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7</Pages>
  <Words>1750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admin</cp:lastModifiedBy>
  <cp:revision>19</cp:revision>
  <cp:lastPrinted>2021-09-08T11:17:00Z</cp:lastPrinted>
  <dcterms:created xsi:type="dcterms:W3CDTF">2019-09-03T18:40:00Z</dcterms:created>
  <dcterms:modified xsi:type="dcterms:W3CDTF">2021-11-03T14:08:00Z</dcterms:modified>
</cp:coreProperties>
</file>