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D6" w:rsidRDefault="004F379C" w:rsidP="004F379C">
      <w:pPr>
        <w:jc w:val="center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Инчхинская</w:t>
      </w:r>
      <w:proofErr w:type="spellEnd"/>
      <w:r>
        <w:rPr>
          <w:sz w:val="24"/>
          <w:szCs w:val="24"/>
        </w:rPr>
        <w:t xml:space="preserve"> СОШ»</w:t>
      </w:r>
    </w:p>
    <w:p w:rsidR="004F379C" w:rsidRDefault="004F379C" w:rsidP="004F379C">
      <w:pPr>
        <w:jc w:val="center"/>
        <w:rPr>
          <w:sz w:val="24"/>
          <w:szCs w:val="24"/>
        </w:rPr>
      </w:pPr>
      <w:r>
        <w:rPr>
          <w:sz w:val="24"/>
          <w:szCs w:val="24"/>
        </w:rPr>
        <w:t>С 15 –января по 15 февраль проведен,  школьный этап игр школьного спортивного клуба «Лидер» по программе:</w:t>
      </w:r>
    </w:p>
    <w:p w:rsidR="004F379C" w:rsidRDefault="004F379C" w:rsidP="004F37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Легкая атлетика</w:t>
      </w:r>
    </w:p>
    <w:p w:rsidR="004F379C" w:rsidRDefault="004F379C" w:rsidP="004F379C">
      <w:pPr>
        <w:jc w:val="center"/>
        <w:rPr>
          <w:sz w:val="24"/>
          <w:szCs w:val="24"/>
        </w:rPr>
      </w:pPr>
      <w:r>
        <w:rPr>
          <w:sz w:val="24"/>
          <w:szCs w:val="24"/>
        </w:rPr>
        <w:t>Настольный теннис</w:t>
      </w:r>
    </w:p>
    <w:p w:rsidR="004F379C" w:rsidRDefault="004F379C" w:rsidP="004F379C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 футбол</w:t>
      </w:r>
    </w:p>
    <w:p w:rsidR="004F379C" w:rsidRDefault="004F379C" w:rsidP="004F37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Бадминтон</w:t>
      </w:r>
    </w:p>
    <w:p w:rsidR="004F379C" w:rsidRDefault="004F379C" w:rsidP="004F379C">
      <w:pPr>
        <w:jc w:val="center"/>
        <w:rPr>
          <w:sz w:val="24"/>
          <w:szCs w:val="24"/>
        </w:rPr>
      </w:pPr>
      <w:r>
        <w:rPr>
          <w:sz w:val="24"/>
          <w:szCs w:val="24"/>
        </w:rPr>
        <w:t>Конкурс по теме: «История игр»</w:t>
      </w:r>
    </w:p>
    <w:p w:rsidR="004F379C" w:rsidRDefault="004F379C" w:rsidP="004F37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Победители и призеры награждены  грамотами </w:t>
      </w:r>
    </w:p>
    <w:p w:rsidR="004F379C" w:rsidRPr="004F379C" w:rsidRDefault="004F379C" w:rsidP="004F379C">
      <w:pPr>
        <w:jc w:val="center"/>
        <w:rPr>
          <w:sz w:val="24"/>
          <w:szCs w:val="24"/>
        </w:rPr>
      </w:pPr>
    </w:p>
    <w:sectPr w:rsidR="004F379C" w:rsidRPr="004F379C" w:rsidSect="0061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379C"/>
    <w:rsid w:val="004F379C"/>
    <w:rsid w:val="0061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2021-04-08T13:02:00Z</dcterms:created>
  <dcterms:modified xsi:type="dcterms:W3CDTF">2021-04-08T13:12:00Z</dcterms:modified>
</cp:coreProperties>
</file>