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EA" w:rsidRPr="006B52EA" w:rsidRDefault="006B52EA" w:rsidP="006B52EA">
      <w:pPr>
        <w:spacing w:after="0" w:line="240" w:lineRule="auto"/>
        <w:jc w:val="both"/>
        <w:rPr>
          <w:rFonts w:ascii="Times New Roman" w:hAnsi="Times New Roman" w:cs="Times New Roman"/>
          <w:sz w:val="28"/>
          <w:szCs w:val="28"/>
        </w:rPr>
      </w:pPr>
    </w:p>
    <w:p w:rsidR="006B52EA" w:rsidRPr="006B52EA" w:rsidRDefault="006B52EA" w:rsidP="006B52EA">
      <w:pPr>
        <w:spacing w:after="0" w:line="240" w:lineRule="auto"/>
        <w:jc w:val="both"/>
        <w:rPr>
          <w:rFonts w:ascii="Times New Roman" w:hAnsi="Times New Roman" w:cs="Times New Roman"/>
          <w:sz w:val="28"/>
          <w:szCs w:val="28"/>
        </w:rPr>
      </w:pPr>
      <w:r w:rsidRPr="006B52EA">
        <w:rPr>
          <w:rFonts w:ascii="Times New Roman" w:hAnsi="Times New Roman" w:cs="Times New Roman"/>
          <w:sz w:val="28"/>
          <w:szCs w:val="28"/>
        </w:rPr>
        <w:t xml:space="preserve"> </w:t>
      </w:r>
    </w:p>
    <w:p w:rsidR="0015413A" w:rsidRDefault="0015413A" w:rsidP="0015413A">
      <w:pPr>
        <w:pStyle w:val="a3"/>
        <w:shd w:val="clear" w:color="auto" w:fill="FFFFFF"/>
        <w:spacing w:before="0" w:beforeAutospacing="0" w:after="0" w:afterAutospacing="0" w:line="101" w:lineRule="atLeast"/>
        <w:jc w:val="center"/>
        <w:rPr>
          <w:rFonts w:ascii="Arial" w:hAnsi="Arial" w:cs="Arial"/>
          <w:color w:val="000000"/>
          <w:sz w:val="21"/>
          <w:szCs w:val="21"/>
        </w:rPr>
      </w:pPr>
      <w:bookmarkStart w:id="0" w:name="_GoBack"/>
      <w:bookmarkEnd w:id="0"/>
      <w:r>
        <w:rPr>
          <w:b/>
          <w:bCs/>
          <w:i/>
          <w:iCs/>
          <w:color w:val="002060"/>
          <w:sz w:val="27"/>
          <w:szCs w:val="27"/>
        </w:rPr>
        <w:t>Памятка для родителей</w:t>
      </w:r>
    </w:p>
    <w:p w:rsidR="0015413A" w:rsidRDefault="0015413A" w:rsidP="0015413A">
      <w:pPr>
        <w:pStyle w:val="a3"/>
        <w:shd w:val="clear" w:color="auto" w:fill="FFFFFF"/>
        <w:spacing w:before="0" w:beforeAutospacing="0" w:after="0" w:afterAutospacing="0" w:line="101" w:lineRule="atLeast"/>
        <w:jc w:val="center"/>
        <w:rPr>
          <w:rFonts w:ascii="Arial" w:hAnsi="Arial" w:cs="Arial"/>
          <w:color w:val="000000"/>
          <w:sz w:val="21"/>
          <w:szCs w:val="21"/>
        </w:rPr>
      </w:pPr>
      <w:r>
        <w:rPr>
          <w:b/>
          <w:bCs/>
          <w:i/>
          <w:iCs/>
          <w:color w:val="0000FF"/>
          <w:sz w:val="44"/>
          <w:szCs w:val="44"/>
        </w:rPr>
        <w:t>«Необходимость использования ремней безопасности детских удерживающих устройств в перевозке детей в салоне автомобиля»</w:t>
      </w:r>
    </w:p>
    <w:p w:rsidR="0015413A" w:rsidRDefault="0015413A" w:rsidP="0015413A">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extent cx="5010150" cy="2066925"/>
            <wp:effectExtent l="19050" t="0" r="0" b="0"/>
            <wp:docPr id="8" name="Рисунок 8" descr="hello_html_4818d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4818d379.jpg"/>
                    <pic:cNvPicPr>
                      <a:picLocks noChangeAspect="1" noChangeArrowheads="1"/>
                    </pic:cNvPicPr>
                  </pic:nvPicPr>
                  <pic:blipFill>
                    <a:blip r:embed="rId4" cstate="print"/>
                    <a:srcRect/>
                    <a:stretch>
                      <a:fillRect/>
                    </a:stretch>
                  </pic:blipFill>
                  <pic:spPr bwMode="auto">
                    <a:xfrm>
                      <a:off x="0" y="0"/>
                      <a:ext cx="5010150" cy="2066925"/>
                    </a:xfrm>
                    <a:prstGeom prst="rect">
                      <a:avLst/>
                    </a:prstGeom>
                    <a:noFill/>
                    <a:ln w="9525">
                      <a:noFill/>
                      <a:miter lim="800000"/>
                      <a:headEnd/>
                      <a:tailEnd/>
                    </a:ln>
                  </pic:spPr>
                </pic:pic>
              </a:graphicData>
            </a:graphic>
          </wp:inline>
        </w:drawing>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Водитель никогда не должен нарушать Правила дорожного движения, а перевозя ребенка должен быть еще более внимательным и осторожным. Ведь ребенок, который садится в машину, даже не задумывается о том, что с ним может что-то случится, ведь его везут </w:t>
      </w:r>
      <w:r w:rsidRPr="0015413A">
        <w:rPr>
          <w:b/>
          <w:bCs/>
          <w:sz w:val="27"/>
          <w:szCs w:val="27"/>
        </w:rPr>
        <w:t>родители!</w:t>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 xml:space="preserve">И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в машине! На местах трагедий сотрудники Госавтоинспекции убеждаются в необходимости исполнения этих требований. С нашей точки зрения закон, ужесточая меру ответственности, а за нарушение правил перевозки детей – пассажиров п.п. 22.9 ПДД, статья 12.23 часть 3 </w:t>
      </w:r>
      <w:proofErr w:type="spellStart"/>
      <w:r w:rsidRPr="0015413A">
        <w:rPr>
          <w:sz w:val="27"/>
          <w:szCs w:val="27"/>
        </w:rPr>
        <w:t>КоАП</w:t>
      </w:r>
      <w:proofErr w:type="spellEnd"/>
      <w:r w:rsidRPr="0015413A">
        <w:rPr>
          <w:sz w:val="27"/>
          <w:szCs w:val="27"/>
        </w:rPr>
        <w:t xml:space="preserve"> РФ, согласно которого «Перевозка детей должна осуществляться при условии обеспечения их безопасности с учетом особенностей конструкции транспортного средства», должен побуждать соблюдать Правила. Напомним, что ответственность за данное правонарушение представляет собой административный штраф. 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 И даже, если со слов большинства родителей ребенок отказывается передвигаться на автомобиле сзади, на заднем пассажирском сидении, стоит грамотно разъяснить ему причины, по которым ему еще рано передвигаться на переднем сидении автомобиля, тем самым на раннем этапе становления личности ребенка, прививать ему навыки безопасного передвижения в автомобиле. Вспомните, что </w:t>
      </w:r>
      <w:r w:rsidRPr="0015413A">
        <w:rPr>
          <w:sz w:val="27"/>
          <w:szCs w:val="27"/>
        </w:rPr>
        <w:lastRenderedPageBreak/>
        <w:t>в большинстве автомобилей иностранного производства, существуют еще «подушки безопасности», которые могут ударить Вашего ребенка или просто напугать его! Не надо смотреть на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(ребенок)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sz w:val="27"/>
          <w:szCs w:val="27"/>
        </w:rPr>
        <w:t>Можно беспечно относиться к собственной безопасности, но о жизни и здоровье детей обязан беспокоиться каждый взрослый, особенно если он за рулем.</w:t>
      </w:r>
    </w:p>
    <w:p w:rsidR="0015413A" w:rsidRPr="0015413A" w:rsidRDefault="0015413A" w:rsidP="0015413A">
      <w:pPr>
        <w:pStyle w:val="a3"/>
        <w:shd w:val="clear" w:color="auto" w:fill="FFFFFF"/>
        <w:spacing w:before="0" w:beforeAutospacing="0" w:after="0" w:afterAutospacing="0" w:line="101" w:lineRule="atLeast"/>
        <w:rPr>
          <w:rFonts w:ascii="Arial" w:hAnsi="Arial" w:cs="Arial"/>
          <w:color w:val="C00000"/>
          <w:sz w:val="21"/>
          <w:szCs w:val="21"/>
        </w:rPr>
      </w:pPr>
      <w:r w:rsidRPr="0015413A">
        <w:rPr>
          <w:rFonts w:ascii="Arial" w:hAnsi="Arial" w:cs="Arial"/>
          <w:sz w:val="21"/>
          <w:szCs w:val="21"/>
        </w:rPr>
        <w:br/>
      </w:r>
    </w:p>
    <w:p w:rsidR="0015413A" w:rsidRPr="0015413A" w:rsidRDefault="0015413A" w:rsidP="0015413A">
      <w:pPr>
        <w:pStyle w:val="a3"/>
        <w:shd w:val="clear" w:color="auto" w:fill="FFFFFF"/>
        <w:spacing w:before="0" w:beforeAutospacing="0" w:after="0" w:afterAutospacing="0" w:line="101" w:lineRule="atLeast"/>
        <w:jc w:val="center"/>
        <w:rPr>
          <w:rFonts w:ascii="Arial" w:hAnsi="Arial" w:cs="Arial"/>
          <w:color w:val="C00000"/>
          <w:sz w:val="21"/>
          <w:szCs w:val="21"/>
        </w:rPr>
      </w:pPr>
      <w:r w:rsidRPr="0015413A">
        <w:rPr>
          <w:b/>
          <w:bCs/>
          <w:i/>
          <w:iCs/>
          <w:color w:val="C00000"/>
          <w:sz w:val="27"/>
          <w:szCs w:val="27"/>
          <w:u w:val="single"/>
        </w:rPr>
        <w:t>Родителям на заметку:</w:t>
      </w:r>
    </w:p>
    <w:p w:rsidR="0015413A" w:rsidRPr="0015413A" w:rsidRDefault="0015413A" w:rsidP="0015413A">
      <w:pPr>
        <w:pStyle w:val="a3"/>
        <w:shd w:val="clear" w:color="auto" w:fill="FFFFFF"/>
        <w:spacing w:before="0" w:beforeAutospacing="0" w:after="0" w:afterAutospacing="0" w:line="101" w:lineRule="atLeast"/>
        <w:jc w:val="center"/>
        <w:rPr>
          <w:rFonts w:ascii="Arial" w:hAnsi="Arial" w:cs="Arial"/>
          <w:sz w:val="21"/>
          <w:szCs w:val="21"/>
        </w:rPr>
      </w:pPr>
    </w:p>
    <w:p w:rsidR="0015413A" w:rsidRPr="0015413A" w:rsidRDefault="0015413A" w:rsidP="0015413A">
      <w:pPr>
        <w:pStyle w:val="a3"/>
        <w:shd w:val="clear" w:color="auto" w:fill="FFFFFF"/>
        <w:spacing w:before="0" w:beforeAutospacing="0" w:after="0" w:afterAutospacing="0" w:line="101" w:lineRule="atLeast"/>
        <w:rPr>
          <w:rFonts w:ascii="Arial" w:hAnsi="Arial" w:cs="Arial"/>
          <w:sz w:val="21"/>
          <w:szCs w:val="21"/>
        </w:rPr>
      </w:pPr>
      <w:r w:rsidRPr="0015413A">
        <w:rPr>
          <w:rFonts w:ascii="Arial" w:hAnsi="Arial" w:cs="Arial"/>
          <w:color w:val="C00000"/>
          <w:sz w:val="21"/>
          <w:szCs w:val="21"/>
        </w:rPr>
        <w:t>•</w:t>
      </w:r>
      <w:r w:rsidRPr="0015413A">
        <w:rPr>
          <w:b/>
          <w:bCs/>
          <w:color w:val="C00000"/>
          <w:sz w:val="27"/>
          <w:szCs w:val="27"/>
        </w:rPr>
        <w:t>Никогда</w:t>
      </w:r>
      <w:r w:rsidRPr="0015413A">
        <w:rPr>
          <w:b/>
          <w:bCs/>
          <w:sz w:val="27"/>
          <w:szCs w:val="27"/>
        </w:rPr>
        <w:t xml:space="preserve"> (!)</w:t>
      </w:r>
      <w:r w:rsidRPr="0015413A">
        <w:rPr>
          <w:sz w:val="27"/>
          <w:szCs w:val="27"/>
        </w:rPr>
        <w:t>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r w:rsidRPr="0015413A">
        <w:rPr>
          <w:b/>
          <w:bCs/>
          <w:sz w:val="27"/>
          <w:szCs w:val="27"/>
        </w:rPr>
        <w:br/>
      </w:r>
      <w:r w:rsidRPr="0015413A">
        <w:rPr>
          <w:sz w:val="27"/>
          <w:szCs w:val="27"/>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r w:rsidRPr="0015413A">
        <w:rPr>
          <w:b/>
          <w:bCs/>
          <w:sz w:val="27"/>
          <w:szCs w:val="27"/>
        </w:rPr>
        <w:br/>
      </w:r>
      <w:r w:rsidRPr="0015413A">
        <w:rPr>
          <w:sz w:val="27"/>
          <w:szCs w:val="27"/>
        </w:rP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r w:rsidRPr="0015413A">
        <w:rPr>
          <w:b/>
          <w:bCs/>
          <w:sz w:val="27"/>
          <w:szCs w:val="27"/>
        </w:rPr>
        <w:br/>
      </w:r>
      <w:r w:rsidRPr="0015413A">
        <w:rPr>
          <w:sz w:val="27"/>
          <w:szCs w:val="27"/>
        </w:rPr>
        <w:t xml:space="preserve">•Для самых маленьких основным и самым эффективным защитным приспособлением является </w:t>
      </w:r>
      <w:proofErr w:type="gramStart"/>
      <w:r w:rsidRPr="0015413A">
        <w:rPr>
          <w:sz w:val="27"/>
          <w:szCs w:val="27"/>
        </w:rPr>
        <w:t>специальное</w:t>
      </w:r>
      <w:proofErr w:type="gramEnd"/>
      <w:r w:rsidRPr="0015413A">
        <w:rPr>
          <w:sz w:val="27"/>
          <w:szCs w:val="27"/>
        </w:rPr>
        <w:t xml:space="preserve"> </w:t>
      </w:r>
      <w:proofErr w:type="spellStart"/>
      <w:r w:rsidRPr="0015413A">
        <w:rPr>
          <w:sz w:val="27"/>
          <w:szCs w:val="27"/>
        </w:rPr>
        <w:t>автокресло</w:t>
      </w:r>
      <w:proofErr w:type="spellEnd"/>
      <w:r w:rsidRPr="0015413A">
        <w:rPr>
          <w:sz w:val="27"/>
          <w:szCs w:val="27"/>
        </w:rPr>
        <w:t xml:space="preserve">,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w:t>
      </w:r>
      <w:proofErr w:type="spellStart"/>
      <w:r w:rsidRPr="0015413A">
        <w:rPr>
          <w:sz w:val="27"/>
          <w:szCs w:val="27"/>
        </w:rPr>
        <w:t>автокресел</w:t>
      </w:r>
      <w:proofErr w:type="spellEnd"/>
      <w:r w:rsidRPr="0015413A">
        <w:rPr>
          <w:sz w:val="27"/>
          <w:szCs w:val="27"/>
        </w:rPr>
        <w:t xml:space="preserve"> для детей в возрасте до 8 лет даже в поездках на самые незначительные расстояния.</w:t>
      </w:r>
    </w:p>
    <w:p w:rsidR="0015413A" w:rsidRDefault="0015413A" w:rsidP="0015413A">
      <w:pPr>
        <w:pStyle w:val="a3"/>
        <w:shd w:val="clear" w:color="auto" w:fill="FFFFFF"/>
        <w:spacing w:before="0" w:beforeAutospacing="0" w:after="0" w:afterAutospacing="0" w:line="101" w:lineRule="atLeast"/>
        <w:rPr>
          <w:rFonts w:ascii="Arial" w:hAnsi="Arial" w:cs="Arial"/>
          <w:color w:val="000000"/>
          <w:sz w:val="21"/>
          <w:szCs w:val="21"/>
        </w:rPr>
      </w:pPr>
    </w:p>
    <w:p w:rsidR="0015413A" w:rsidRDefault="0015413A" w:rsidP="0015413A">
      <w:pPr>
        <w:pStyle w:val="a3"/>
        <w:shd w:val="clear" w:color="auto" w:fill="FFFFFF"/>
        <w:spacing w:before="0" w:beforeAutospacing="0" w:after="0" w:afterAutospacing="0" w:line="101" w:lineRule="atLeast"/>
        <w:rPr>
          <w:rFonts w:ascii="Arial" w:hAnsi="Arial" w:cs="Arial"/>
          <w:color w:val="000000"/>
          <w:sz w:val="21"/>
          <w:szCs w:val="21"/>
        </w:rPr>
      </w:pPr>
    </w:p>
    <w:p w:rsidR="006B52EA" w:rsidRPr="006B52EA" w:rsidRDefault="006B52EA" w:rsidP="006B52EA">
      <w:pPr>
        <w:spacing w:after="0" w:line="240" w:lineRule="auto"/>
        <w:jc w:val="both"/>
        <w:rPr>
          <w:rFonts w:ascii="Times New Roman" w:hAnsi="Times New Roman" w:cs="Times New Roman"/>
          <w:sz w:val="28"/>
          <w:szCs w:val="28"/>
        </w:rPr>
      </w:pPr>
    </w:p>
    <w:sectPr w:rsidR="006B52EA" w:rsidRPr="006B52EA" w:rsidSect="00657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2EA"/>
    <w:rsid w:val="0015413A"/>
    <w:rsid w:val="003956C3"/>
    <w:rsid w:val="004F1E65"/>
    <w:rsid w:val="00657153"/>
    <w:rsid w:val="006B52EA"/>
    <w:rsid w:val="00C54178"/>
    <w:rsid w:val="00EF0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541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4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7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dcterms:created xsi:type="dcterms:W3CDTF">2020-12-01T10:09:00Z</dcterms:created>
  <dcterms:modified xsi:type="dcterms:W3CDTF">2020-12-01T10:09:00Z</dcterms:modified>
</cp:coreProperties>
</file>