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111A" w:rsidRPr="0010111A" w:rsidRDefault="0010111A" w:rsidP="0010111A">
      <w:pPr>
        <w:spacing w:after="0" w:line="390" w:lineRule="atLeast"/>
        <w:outlineLvl w:val="0"/>
        <w:rPr>
          <w:rFonts w:ascii="Arial" w:eastAsia="Times New Roman" w:hAnsi="Arial" w:cs="Arial"/>
          <w:color w:val="000000"/>
          <w:sz w:val="21"/>
          <w:szCs w:val="21"/>
          <w:lang w:eastAsia="ru-RU"/>
        </w:rPr>
      </w:pPr>
      <w:r w:rsidRPr="0010111A">
        <w:rPr>
          <w:rFonts w:ascii="Arial" w:eastAsia="Times New Roman" w:hAnsi="Arial" w:cs="Arial"/>
          <w:color w:val="000000"/>
          <w:sz w:val="21"/>
          <w:szCs w:val="21"/>
          <w:lang w:eastAsia="ru-RU"/>
        </w:rPr>
        <w:t xml:space="preserve"> </w:t>
      </w:r>
      <w:bookmarkStart w:id="0" w:name="_GoBack"/>
      <w:bookmarkEnd w:id="0"/>
      <w:r>
        <w:rPr>
          <w:rFonts w:ascii="Trebuchet MS" w:eastAsia="Times New Roman" w:hAnsi="Trebuchet MS" w:cs="Arial"/>
          <w:b/>
          <w:bCs/>
          <w:color w:val="A71E90"/>
          <w:sz w:val="32"/>
          <w:szCs w:val="32"/>
          <w:lang w:eastAsia="ru-RU"/>
        </w:rPr>
        <w:t xml:space="preserve">Беседа-игра </w:t>
      </w:r>
      <w:r w:rsidRPr="0010111A">
        <w:rPr>
          <w:rFonts w:ascii="Trebuchet MS" w:eastAsia="Times New Roman" w:hAnsi="Trebuchet MS" w:cs="Arial"/>
          <w:b/>
          <w:bCs/>
          <w:color w:val="A71E90"/>
          <w:sz w:val="32"/>
          <w:szCs w:val="32"/>
          <w:lang w:eastAsia="ru-RU"/>
        </w:rPr>
        <w:t>«Наши страхи»</w:t>
      </w:r>
    </w:p>
    <w:p w:rsidR="0010111A" w:rsidRPr="0010111A" w:rsidRDefault="0010111A" w:rsidP="0010111A">
      <w:pPr>
        <w:spacing w:after="0" w:line="240" w:lineRule="auto"/>
        <w:ind w:firstLine="450"/>
        <w:jc w:val="both"/>
        <w:rPr>
          <w:rFonts w:ascii="Arial" w:eastAsia="Times New Roman" w:hAnsi="Arial" w:cs="Arial"/>
          <w:color w:val="000000"/>
          <w:sz w:val="23"/>
          <w:szCs w:val="23"/>
          <w:lang w:eastAsia="ru-RU"/>
        </w:rPr>
      </w:pPr>
      <w:r w:rsidRPr="0010111A">
        <w:rPr>
          <w:rFonts w:ascii="Arial" w:eastAsia="Times New Roman" w:hAnsi="Arial" w:cs="Arial"/>
          <w:b/>
          <w:bCs/>
          <w:color w:val="000000"/>
          <w:sz w:val="23"/>
          <w:szCs w:val="23"/>
          <w:bdr w:val="none" w:sz="0" w:space="0" w:color="auto" w:frame="1"/>
          <w:lang w:eastAsia="ru-RU"/>
        </w:rPr>
        <w:t>Цели и задачи</w:t>
      </w:r>
    </w:p>
    <w:p w:rsidR="0010111A" w:rsidRPr="0010111A" w:rsidRDefault="0010111A" w:rsidP="0010111A">
      <w:pPr>
        <w:spacing w:after="0" w:line="240" w:lineRule="auto"/>
        <w:ind w:firstLine="450"/>
        <w:jc w:val="both"/>
        <w:rPr>
          <w:rFonts w:ascii="Arial" w:eastAsia="Times New Roman" w:hAnsi="Arial" w:cs="Arial"/>
          <w:color w:val="000000"/>
          <w:sz w:val="23"/>
          <w:szCs w:val="23"/>
          <w:lang w:eastAsia="ru-RU"/>
        </w:rPr>
      </w:pPr>
      <w:r w:rsidRPr="0010111A">
        <w:rPr>
          <w:rFonts w:ascii="Arial" w:eastAsia="Times New Roman" w:hAnsi="Arial" w:cs="Arial"/>
          <w:color w:val="000000"/>
          <w:sz w:val="23"/>
          <w:szCs w:val="23"/>
          <w:lang w:eastAsia="ru-RU"/>
        </w:rPr>
        <w:t>— познакомить детей с некоторыми причинами возникновения страха, формировать умение находить выход из критической ситуации;</w:t>
      </w:r>
    </w:p>
    <w:p w:rsidR="0010111A" w:rsidRPr="0010111A" w:rsidRDefault="0010111A" w:rsidP="0010111A">
      <w:pPr>
        <w:spacing w:after="0" w:line="240" w:lineRule="auto"/>
        <w:ind w:firstLine="450"/>
        <w:jc w:val="both"/>
        <w:rPr>
          <w:rFonts w:ascii="Arial" w:eastAsia="Times New Roman" w:hAnsi="Arial" w:cs="Arial"/>
          <w:color w:val="000000"/>
          <w:sz w:val="23"/>
          <w:szCs w:val="23"/>
          <w:lang w:eastAsia="ru-RU"/>
        </w:rPr>
      </w:pPr>
      <w:r w:rsidRPr="0010111A">
        <w:rPr>
          <w:rFonts w:ascii="Arial" w:eastAsia="Times New Roman" w:hAnsi="Arial" w:cs="Arial"/>
          <w:color w:val="000000"/>
          <w:sz w:val="23"/>
          <w:szCs w:val="23"/>
          <w:lang w:eastAsia="ru-RU"/>
        </w:rPr>
        <w:t>— воспитывать чувство ответственности за свои поступки;</w:t>
      </w:r>
    </w:p>
    <w:p w:rsidR="0010111A" w:rsidRPr="0010111A" w:rsidRDefault="0010111A" w:rsidP="0010111A">
      <w:pPr>
        <w:spacing w:after="0" w:line="240" w:lineRule="auto"/>
        <w:ind w:firstLine="450"/>
        <w:jc w:val="both"/>
        <w:rPr>
          <w:rFonts w:ascii="Arial" w:eastAsia="Times New Roman" w:hAnsi="Arial" w:cs="Arial"/>
          <w:color w:val="000000"/>
          <w:sz w:val="23"/>
          <w:szCs w:val="23"/>
          <w:lang w:eastAsia="ru-RU"/>
        </w:rPr>
      </w:pPr>
      <w:r w:rsidRPr="0010111A">
        <w:rPr>
          <w:rFonts w:ascii="Arial" w:eastAsia="Times New Roman" w:hAnsi="Arial" w:cs="Arial"/>
          <w:color w:val="000000"/>
          <w:sz w:val="23"/>
          <w:szCs w:val="23"/>
          <w:lang w:eastAsia="ru-RU"/>
        </w:rPr>
        <w:t>— развивать внимание, мышление, смысловую память.</w:t>
      </w:r>
    </w:p>
    <w:p w:rsidR="0010111A" w:rsidRPr="0010111A" w:rsidRDefault="0010111A" w:rsidP="0010111A">
      <w:pPr>
        <w:spacing w:after="0" w:line="240" w:lineRule="auto"/>
        <w:ind w:firstLine="450"/>
        <w:jc w:val="both"/>
        <w:rPr>
          <w:rFonts w:ascii="Arial" w:eastAsia="Times New Roman" w:hAnsi="Arial" w:cs="Arial"/>
          <w:color w:val="000000"/>
          <w:sz w:val="23"/>
          <w:szCs w:val="23"/>
          <w:lang w:eastAsia="ru-RU"/>
        </w:rPr>
      </w:pPr>
      <w:r w:rsidRPr="0010111A">
        <w:rPr>
          <w:rFonts w:ascii="Arial" w:eastAsia="Times New Roman" w:hAnsi="Arial" w:cs="Arial"/>
          <w:b/>
          <w:bCs/>
          <w:color w:val="000000"/>
          <w:sz w:val="23"/>
          <w:szCs w:val="23"/>
          <w:bdr w:val="none" w:sz="0" w:space="0" w:color="auto" w:frame="1"/>
          <w:lang w:eastAsia="ru-RU"/>
        </w:rPr>
        <w:t>Оборудование</w:t>
      </w:r>
    </w:p>
    <w:p w:rsidR="0010111A" w:rsidRPr="0010111A" w:rsidRDefault="0010111A" w:rsidP="0010111A">
      <w:pPr>
        <w:spacing w:after="0" w:line="240" w:lineRule="auto"/>
        <w:ind w:firstLine="450"/>
        <w:jc w:val="both"/>
        <w:rPr>
          <w:rFonts w:ascii="Arial" w:eastAsia="Times New Roman" w:hAnsi="Arial" w:cs="Arial"/>
          <w:color w:val="000000"/>
          <w:sz w:val="23"/>
          <w:szCs w:val="23"/>
          <w:lang w:eastAsia="ru-RU"/>
        </w:rPr>
      </w:pPr>
      <w:r w:rsidRPr="0010111A">
        <w:rPr>
          <w:rFonts w:ascii="Arial" w:eastAsia="Times New Roman" w:hAnsi="Arial" w:cs="Arial"/>
          <w:color w:val="000000"/>
          <w:sz w:val="23"/>
          <w:szCs w:val="23"/>
          <w:lang w:eastAsia="ru-RU"/>
        </w:rPr>
        <w:t>У учащихся — тетрадь, ручка.</w:t>
      </w:r>
    </w:p>
    <w:p w:rsidR="0010111A" w:rsidRPr="0010111A" w:rsidRDefault="0010111A" w:rsidP="0010111A">
      <w:pPr>
        <w:spacing w:before="150" w:after="30" w:line="240" w:lineRule="auto"/>
        <w:outlineLvl w:val="2"/>
        <w:rPr>
          <w:rFonts w:ascii="Trebuchet MS" w:eastAsia="Times New Roman" w:hAnsi="Trebuchet MS" w:cs="Arial"/>
          <w:b/>
          <w:bCs/>
          <w:color w:val="39306F"/>
          <w:sz w:val="29"/>
          <w:szCs w:val="29"/>
          <w:lang w:eastAsia="ru-RU"/>
        </w:rPr>
      </w:pPr>
      <w:r w:rsidRPr="0010111A">
        <w:rPr>
          <w:rFonts w:ascii="Trebuchet MS" w:eastAsia="Times New Roman" w:hAnsi="Trebuchet MS" w:cs="Arial"/>
          <w:b/>
          <w:bCs/>
          <w:color w:val="39306F"/>
          <w:sz w:val="29"/>
          <w:szCs w:val="29"/>
          <w:lang w:eastAsia="ru-RU"/>
        </w:rPr>
        <w:t>Ход классного часа</w:t>
      </w:r>
    </w:p>
    <w:p w:rsidR="0010111A" w:rsidRPr="0010111A" w:rsidRDefault="0010111A" w:rsidP="0010111A">
      <w:pPr>
        <w:spacing w:after="0" w:line="240" w:lineRule="auto"/>
        <w:ind w:firstLine="450"/>
        <w:jc w:val="both"/>
        <w:rPr>
          <w:rFonts w:ascii="Arial" w:eastAsia="Times New Roman" w:hAnsi="Arial" w:cs="Arial"/>
          <w:color w:val="000000"/>
          <w:sz w:val="23"/>
          <w:szCs w:val="23"/>
          <w:lang w:eastAsia="ru-RU"/>
        </w:rPr>
      </w:pPr>
      <w:r w:rsidRPr="0010111A">
        <w:rPr>
          <w:rFonts w:ascii="Arial" w:eastAsia="Times New Roman" w:hAnsi="Arial" w:cs="Arial"/>
          <w:color w:val="000000"/>
          <w:sz w:val="23"/>
          <w:szCs w:val="23"/>
          <w:lang w:eastAsia="ru-RU"/>
        </w:rPr>
        <w:t>Расшифровка учащимися темы</w:t>
      </w:r>
    </w:p>
    <w:p w:rsidR="0010111A" w:rsidRPr="0010111A" w:rsidRDefault="0010111A" w:rsidP="0010111A">
      <w:pPr>
        <w:spacing w:after="0" w:line="240" w:lineRule="auto"/>
        <w:ind w:firstLine="450"/>
        <w:jc w:val="both"/>
        <w:rPr>
          <w:rFonts w:ascii="Arial" w:eastAsia="Times New Roman" w:hAnsi="Arial" w:cs="Arial"/>
          <w:color w:val="000000"/>
          <w:sz w:val="23"/>
          <w:szCs w:val="23"/>
          <w:lang w:eastAsia="ru-RU"/>
        </w:rPr>
      </w:pPr>
      <w:r w:rsidRPr="0010111A">
        <w:rPr>
          <w:rFonts w:ascii="Arial" w:eastAsia="Times New Roman" w:hAnsi="Arial" w:cs="Arial"/>
          <w:b/>
          <w:bCs/>
          <w:color w:val="000000"/>
          <w:sz w:val="23"/>
          <w:szCs w:val="23"/>
          <w:bdr w:val="none" w:sz="0" w:space="0" w:color="auto" w:frame="1"/>
          <w:lang w:eastAsia="ru-RU"/>
        </w:rPr>
        <w:t>Учитель</w:t>
      </w:r>
      <w:r w:rsidRPr="0010111A">
        <w:rPr>
          <w:rFonts w:ascii="Arial" w:eastAsia="Times New Roman" w:hAnsi="Arial" w:cs="Arial"/>
          <w:color w:val="000000"/>
          <w:sz w:val="23"/>
          <w:szCs w:val="23"/>
          <w:lang w:eastAsia="ru-RU"/>
        </w:rPr>
        <w:t>. Ребята, расшифруйте тему беседы. Для этого из каждой строки таблицы выпишите только те буквы, которые не повторяются. (Запись на доске.)</w:t>
      </w:r>
    </w:p>
    <w:tbl>
      <w:tblPr>
        <w:tblW w:w="0" w:type="auto"/>
        <w:tblBorders>
          <w:top w:val="single" w:sz="12" w:space="0" w:color="FFFFFF"/>
          <w:left w:val="single" w:sz="12" w:space="0" w:color="FFFFFF"/>
          <w:bottom w:val="single" w:sz="12" w:space="0" w:color="FFFFFF"/>
          <w:right w:val="single" w:sz="12" w:space="0" w:color="FFFFFF"/>
        </w:tblBorders>
        <w:tblCellMar>
          <w:left w:w="0" w:type="dxa"/>
          <w:right w:w="0" w:type="dxa"/>
        </w:tblCellMar>
        <w:tblLook w:val="04A0" w:firstRow="1" w:lastRow="0" w:firstColumn="1" w:lastColumn="0" w:noHBand="0" w:noVBand="1"/>
      </w:tblPr>
      <w:tblGrid>
        <w:gridCol w:w="332"/>
        <w:gridCol w:w="344"/>
        <w:gridCol w:w="306"/>
        <w:gridCol w:w="357"/>
        <w:gridCol w:w="319"/>
        <w:gridCol w:w="319"/>
        <w:gridCol w:w="344"/>
        <w:gridCol w:w="376"/>
        <w:gridCol w:w="332"/>
        <w:gridCol w:w="319"/>
        <w:gridCol w:w="332"/>
        <w:gridCol w:w="357"/>
      </w:tblGrid>
      <w:tr w:rsidR="0010111A" w:rsidRPr="0010111A" w:rsidTr="0010111A">
        <w:tc>
          <w:tcPr>
            <w:tcW w:w="0" w:type="auto"/>
            <w:tcBorders>
              <w:top w:val="single" w:sz="6" w:space="0" w:color="FFFFFF"/>
              <w:left w:val="single" w:sz="6" w:space="0" w:color="FFFFFF"/>
              <w:bottom w:val="single" w:sz="6" w:space="0" w:color="FFFFFF"/>
              <w:right w:val="single" w:sz="6" w:space="0" w:color="FFFFFF"/>
            </w:tcBorders>
            <w:shd w:val="clear" w:color="auto" w:fill="auto"/>
            <w:vAlign w:val="center"/>
            <w:hideMark/>
          </w:tcPr>
          <w:p w:rsidR="0010111A" w:rsidRPr="0010111A" w:rsidRDefault="0010111A" w:rsidP="0010111A">
            <w:pPr>
              <w:spacing w:after="0" w:line="240" w:lineRule="auto"/>
              <w:ind w:left="75" w:right="75"/>
              <w:rPr>
                <w:rFonts w:ascii="Arial" w:eastAsia="Times New Roman" w:hAnsi="Arial" w:cs="Arial"/>
                <w:color w:val="0C1D4D"/>
                <w:sz w:val="23"/>
                <w:szCs w:val="23"/>
                <w:lang w:eastAsia="ru-RU"/>
              </w:rPr>
            </w:pPr>
            <w:r w:rsidRPr="0010111A">
              <w:rPr>
                <w:rFonts w:ascii="Arial" w:eastAsia="Times New Roman" w:hAnsi="Arial" w:cs="Arial"/>
                <w:color w:val="0C1D4D"/>
                <w:sz w:val="23"/>
                <w:szCs w:val="23"/>
                <w:lang w:eastAsia="ru-RU"/>
              </w:rPr>
              <w:t>У</w:t>
            </w:r>
          </w:p>
        </w:tc>
        <w:tc>
          <w:tcPr>
            <w:tcW w:w="0" w:type="auto"/>
            <w:tcBorders>
              <w:top w:val="single" w:sz="6" w:space="0" w:color="FFFFFF"/>
              <w:left w:val="single" w:sz="6" w:space="0" w:color="FFFFFF"/>
              <w:bottom w:val="single" w:sz="6" w:space="0" w:color="FFFFFF"/>
              <w:right w:val="single" w:sz="6" w:space="0" w:color="FFFFFF"/>
            </w:tcBorders>
            <w:shd w:val="clear" w:color="auto" w:fill="auto"/>
            <w:vAlign w:val="center"/>
            <w:hideMark/>
          </w:tcPr>
          <w:p w:rsidR="0010111A" w:rsidRPr="0010111A" w:rsidRDefault="0010111A" w:rsidP="0010111A">
            <w:pPr>
              <w:spacing w:after="0" w:line="240" w:lineRule="auto"/>
              <w:ind w:left="75" w:right="75"/>
              <w:rPr>
                <w:rFonts w:ascii="Arial" w:eastAsia="Times New Roman" w:hAnsi="Arial" w:cs="Arial"/>
                <w:color w:val="0C1D4D"/>
                <w:sz w:val="23"/>
                <w:szCs w:val="23"/>
                <w:lang w:eastAsia="ru-RU"/>
              </w:rPr>
            </w:pPr>
            <w:r w:rsidRPr="0010111A">
              <w:rPr>
                <w:rFonts w:ascii="Arial" w:eastAsia="Times New Roman" w:hAnsi="Arial" w:cs="Arial"/>
                <w:color w:val="0C1D4D"/>
                <w:sz w:val="23"/>
                <w:szCs w:val="23"/>
                <w:lang w:eastAsia="ru-RU"/>
              </w:rPr>
              <w:t>Н</w:t>
            </w:r>
          </w:p>
        </w:tc>
        <w:tc>
          <w:tcPr>
            <w:tcW w:w="0" w:type="auto"/>
            <w:tcBorders>
              <w:top w:val="single" w:sz="6" w:space="0" w:color="FFFFFF"/>
              <w:left w:val="single" w:sz="6" w:space="0" w:color="FFFFFF"/>
              <w:bottom w:val="single" w:sz="6" w:space="0" w:color="FFFFFF"/>
              <w:right w:val="single" w:sz="6" w:space="0" w:color="FFFFFF"/>
            </w:tcBorders>
            <w:shd w:val="clear" w:color="auto" w:fill="auto"/>
            <w:vAlign w:val="center"/>
            <w:hideMark/>
          </w:tcPr>
          <w:p w:rsidR="0010111A" w:rsidRPr="0010111A" w:rsidRDefault="0010111A" w:rsidP="0010111A">
            <w:pPr>
              <w:spacing w:after="0" w:line="240" w:lineRule="auto"/>
              <w:ind w:left="75" w:right="75"/>
              <w:rPr>
                <w:rFonts w:ascii="Arial" w:eastAsia="Times New Roman" w:hAnsi="Arial" w:cs="Arial"/>
                <w:color w:val="0C1D4D"/>
                <w:sz w:val="23"/>
                <w:szCs w:val="23"/>
                <w:lang w:eastAsia="ru-RU"/>
              </w:rPr>
            </w:pPr>
            <w:r w:rsidRPr="0010111A">
              <w:rPr>
                <w:rFonts w:ascii="Arial" w:eastAsia="Times New Roman" w:hAnsi="Arial" w:cs="Arial"/>
                <w:color w:val="0C1D4D"/>
                <w:sz w:val="23"/>
                <w:szCs w:val="23"/>
                <w:lang w:eastAsia="ru-RU"/>
              </w:rPr>
              <w:t>Т</w:t>
            </w:r>
          </w:p>
        </w:tc>
        <w:tc>
          <w:tcPr>
            <w:tcW w:w="0" w:type="auto"/>
            <w:tcBorders>
              <w:top w:val="single" w:sz="6" w:space="0" w:color="FFFFFF"/>
              <w:left w:val="single" w:sz="6" w:space="0" w:color="FFFFFF"/>
              <w:bottom w:val="single" w:sz="6" w:space="0" w:color="FFFFFF"/>
              <w:right w:val="single" w:sz="6" w:space="0" w:color="FFFFFF"/>
            </w:tcBorders>
            <w:shd w:val="clear" w:color="auto" w:fill="auto"/>
            <w:vAlign w:val="center"/>
            <w:hideMark/>
          </w:tcPr>
          <w:p w:rsidR="0010111A" w:rsidRPr="0010111A" w:rsidRDefault="0010111A" w:rsidP="0010111A">
            <w:pPr>
              <w:spacing w:after="0" w:line="240" w:lineRule="auto"/>
              <w:ind w:left="75" w:right="75"/>
              <w:rPr>
                <w:rFonts w:ascii="Arial" w:eastAsia="Times New Roman" w:hAnsi="Arial" w:cs="Arial"/>
                <w:color w:val="0C1D4D"/>
                <w:sz w:val="23"/>
                <w:szCs w:val="23"/>
                <w:lang w:eastAsia="ru-RU"/>
              </w:rPr>
            </w:pPr>
            <w:r w:rsidRPr="0010111A">
              <w:rPr>
                <w:rFonts w:ascii="Arial" w:eastAsia="Times New Roman" w:hAnsi="Arial" w:cs="Arial"/>
                <w:color w:val="0C1D4D"/>
                <w:sz w:val="23"/>
                <w:szCs w:val="23"/>
                <w:lang w:eastAsia="ru-RU"/>
              </w:rPr>
              <w:t>М</w:t>
            </w:r>
          </w:p>
        </w:tc>
        <w:tc>
          <w:tcPr>
            <w:tcW w:w="0" w:type="auto"/>
            <w:tcBorders>
              <w:top w:val="single" w:sz="6" w:space="0" w:color="FFFFFF"/>
              <w:left w:val="single" w:sz="6" w:space="0" w:color="FFFFFF"/>
              <w:bottom w:val="single" w:sz="6" w:space="0" w:color="FFFFFF"/>
              <w:right w:val="single" w:sz="6" w:space="0" w:color="FFFFFF"/>
            </w:tcBorders>
            <w:shd w:val="clear" w:color="auto" w:fill="auto"/>
            <w:vAlign w:val="center"/>
            <w:hideMark/>
          </w:tcPr>
          <w:p w:rsidR="0010111A" w:rsidRPr="0010111A" w:rsidRDefault="0010111A" w:rsidP="0010111A">
            <w:pPr>
              <w:spacing w:after="0" w:line="240" w:lineRule="auto"/>
              <w:ind w:left="75" w:right="75"/>
              <w:rPr>
                <w:rFonts w:ascii="Arial" w:eastAsia="Times New Roman" w:hAnsi="Arial" w:cs="Arial"/>
                <w:color w:val="0C1D4D"/>
                <w:sz w:val="23"/>
                <w:szCs w:val="23"/>
                <w:lang w:eastAsia="ru-RU"/>
              </w:rPr>
            </w:pPr>
            <w:proofErr w:type="gramStart"/>
            <w:r w:rsidRPr="0010111A">
              <w:rPr>
                <w:rFonts w:ascii="Arial" w:eastAsia="Times New Roman" w:hAnsi="Arial" w:cs="Arial"/>
                <w:color w:val="0C1D4D"/>
                <w:sz w:val="23"/>
                <w:szCs w:val="23"/>
                <w:lang w:eastAsia="ru-RU"/>
              </w:rPr>
              <w:t>Р</w:t>
            </w:r>
            <w:proofErr w:type="gramEnd"/>
          </w:p>
        </w:tc>
        <w:tc>
          <w:tcPr>
            <w:tcW w:w="0" w:type="auto"/>
            <w:tcBorders>
              <w:top w:val="single" w:sz="6" w:space="0" w:color="FFFFFF"/>
              <w:left w:val="single" w:sz="6" w:space="0" w:color="FFFFFF"/>
              <w:bottom w:val="single" w:sz="6" w:space="0" w:color="FFFFFF"/>
              <w:right w:val="single" w:sz="6" w:space="0" w:color="FFFFFF"/>
            </w:tcBorders>
            <w:shd w:val="clear" w:color="auto" w:fill="auto"/>
            <w:vAlign w:val="center"/>
            <w:hideMark/>
          </w:tcPr>
          <w:p w:rsidR="0010111A" w:rsidRPr="0010111A" w:rsidRDefault="0010111A" w:rsidP="0010111A">
            <w:pPr>
              <w:spacing w:after="0" w:line="240" w:lineRule="auto"/>
              <w:ind w:left="75" w:right="75"/>
              <w:rPr>
                <w:rFonts w:ascii="Arial" w:eastAsia="Times New Roman" w:hAnsi="Arial" w:cs="Arial"/>
                <w:color w:val="0C1D4D"/>
                <w:sz w:val="23"/>
                <w:szCs w:val="23"/>
                <w:lang w:eastAsia="ru-RU"/>
              </w:rPr>
            </w:pPr>
            <w:r w:rsidRPr="0010111A">
              <w:rPr>
                <w:rFonts w:ascii="Arial" w:eastAsia="Times New Roman" w:hAnsi="Arial" w:cs="Arial"/>
                <w:color w:val="0C1D4D"/>
                <w:sz w:val="23"/>
                <w:szCs w:val="23"/>
                <w:lang w:eastAsia="ru-RU"/>
              </w:rPr>
              <w:t>А</w:t>
            </w:r>
          </w:p>
        </w:tc>
        <w:tc>
          <w:tcPr>
            <w:tcW w:w="0" w:type="auto"/>
            <w:tcBorders>
              <w:top w:val="single" w:sz="6" w:space="0" w:color="FFFFFF"/>
              <w:left w:val="single" w:sz="6" w:space="0" w:color="FFFFFF"/>
              <w:bottom w:val="single" w:sz="6" w:space="0" w:color="FFFFFF"/>
              <w:right w:val="single" w:sz="6" w:space="0" w:color="FFFFFF"/>
            </w:tcBorders>
            <w:shd w:val="clear" w:color="auto" w:fill="auto"/>
            <w:vAlign w:val="center"/>
            <w:hideMark/>
          </w:tcPr>
          <w:p w:rsidR="0010111A" w:rsidRPr="0010111A" w:rsidRDefault="0010111A" w:rsidP="0010111A">
            <w:pPr>
              <w:spacing w:after="0" w:line="240" w:lineRule="auto"/>
              <w:ind w:left="75" w:right="75"/>
              <w:rPr>
                <w:rFonts w:ascii="Arial" w:eastAsia="Times New Roman" w:hAnsi="Arial" w:cs="Arial"/>
                <w:color w:val="0C1D4D"/>
                <w:sz w:val="23"/>
                <w:szCs w:val="23"/>
                <w:lang w:eastAsia="ru-RU"/>
              </w:rPr>
            </w:pPr>
            <w:r w:rsidRPr="0010111A">
              <w:rPr>
                <w:rFonts w:ascii="Arial" w:eastAsia="Times New Roman" w:hAnsi="Arial" w:cs="Arial"/>
                <w:color w:val="0C1D4D"/>
                <w:sz w:val="23"/>
                <w:szCs w:val="23"/>
                <w:lang w:eastAsia="ru-RU"/>
              </w:rPr>
              <w:t>Т</w:t>
            </w:r>
          </w:p>
        </w:tc>
        <w:tc>
          <w:tcPr>
            <w:tcW w:w="0" w:type="auto"/>
            <w:tcBorders>
              <w:top w:val="single" w:sz="6" w:space="0" w:color="FFFFFF"/>
              <w:left w:val="single" w:sz="6" w:space="0" w:color="FFFFFF"/>
              <w:bottom w:val="single" w:sz="6" w:space="0" w:color="FFFFFF"/>
              <w:right w:val="single" w:sz="6" w:space="0" w:color="FFFFFF"/>
            </w:tcBorders>
            <w:shd w:val="clear" w:color="auto" w:fill="auto"/>
            <w:vAlign w:val="center"/>
            <w:hideMark/>
          </w:tcPr>
          <w:p w:rsidR="0010111A" w:rsidRPr="0010111A" w:rsidRDefault="0010111A" w:rsidP="0010111A">
            <w:pPr>
              <w:spacing w:after="0" w:line="240" w:lineRule="auto"/>
              <w:ind w:left="75" w:right="75"/>
              <w:rPr>
                <w:rFonts w:ascii="Arial" w:eastAsia="Times New Roman" w:hAnsi="Arial" w:cs="Arial"/>
                <w:color w:val="0C1D4D"/>
                <w:sz w:val="23"/>
                <w:szCs w:val="23"/>
                <w:lang w:eastAsia="ru-RU"/>
              </w:rPr>
            </w:pPr>
            <w:proofErr w:type="gramStart"/>
            <w:r w:rsidRPr="0010111A">
              <w:rPr>
                <w:rFonts w:ascii="Arial" w:eastAsia="Times New Roman" w:hAnsi="Arial" w:cs="Arial"/>
                <w:color w:val="0C1D4D"/>
                <w:sz w:val="23"/>
                <w:szCs w:val="23"/>
                <w:lang w:eastAsia="ru-RU"/>
              </w:rPr>
              <w:t>Ш</w:t>
            </w:r>
            <w:proofErr w:type="gramEnd"/>
          </w:p>
        </w:tc>
        <w:tc>
          <w:tcPr>
            <w:tcW w:w="0" w:type="auto"/>
            <w:tcBorders>
              <w:top w:val="single" w:sz="6" w:space="0" w:color="FFFFFF"/>
              <w:left w:val="single" w:sz="6" w:space="0" w:color="FFFFFF"/>
              <w:bottom w:val="single" w:sz="6" w:space="0" w:color="FFFFFF"/>
              <w:right w:val="single" w:sz="6" w:space="0" w:color="FFFFFF"/>
            </w:tcBorders>
            <w:shd w:val="clear" w:color="auto" w:fill="auto"/>
            <w:vAlign w:val="center"/>
            <w:hideMark/>
          </w:tcPr>
          <w:p w:rsidR="0010111A" w:rsidRPr="0010111A" w:rsidRDefault="0010111A" w:rsidP="0010111A">
            <w:pPr>
              <w:spacing w:after="0" w:line="240" w:lineRule="auto"/>
              <w:ind w:left="75" w:right="75"/>
              <w:rPr>
                <w:rFonts w:ascii="Arial" w:eastAsia="Times New Roman" w:hAnsi="Arial" w:cs="Arial"/>
                <w:color w:val="0C1D4D"/>
                <w:sz w:val="23"/>
                <w:szCs w:val="23"/>
                <w:lang w:eastAsia="ru-RU"/>
              </w:rPr>
            </w:pPr>
            <w:r w:rsidRPr="0010111A">
              <w:rPr>
                <w:rFonts w:ascii="Arial" w:eastAsia="Times New Roman" w:hAnsi="Arial" w:cs="Arial"/>
                <w:color w:val="0C1D4D"/>
                <w:sz w:val="23"/>
                <w:szCs w:val="23"/>
                <w:lang w:eastAsia="ru-RU"/>
              </w:rPr>
              <w:t>И</w:t>
            </w:r>
          </w:p>
        </w:tc>
        <w:tc>
          <w:tcPr>
            <w:tcW w:w="0" w:type="auto"/>
            <w:tcBorders>
              <w:top w:val="single" w:sz="6" w:space="0" w:color="FFFFFF"/>
              <w:left w:val="single" w:sz="6" w:space="0" w:color="FFFFFF"/>
              <w:bottom w:val="single" w:sz="6" w:space="0" w:color="FFFFFF"/>
              <w:right w:val="single" w:sz="6" w:space="0" w:color="FFFFFF"/>
            </w:tcBorders>
            <w:shd w:val="clear" w:color="auto" w:fill="auto"/>
            <w:vAlign w:val="center"/>
            <w:hideMark/>
          </w:tcPr>
          <w:p w:rsidR="0010111A" w:rsidRPr="0010111A" w:rsidRDefault="0010111A" w:rsidP="0010111A">
            <w:pPr>
              <w:spacing w:after="0" w:line="240" w:lineRule="auto"/>
              <w:ind w:left="75" w:right="75"/>
              <w:rPr>
                <w:rFonts w:ascii="Arial" w:eastAsia="Times New Roman" w:hAnsi="Arial" w:cs="Arial"/>
                <w:color w:val="0C1D4D"/>
                <w:sz w:val="23"/>
                <w:szCs w:val="23"/>
                <w:lang w:eastAsia="ru-RU"/>
              </w:rPr>
            </w:pPr>
            <w:proofErr w:type="gramStart"/>
            <w:r w:rsidRPr="0010111A">
              <w:rPr>
                <w:rFonts w:ascii="Arial" w:eastAsia="Times New Roman" w:hAnsi="Arial" w:cs="Arial"/>
                <w:color w:val="0C1D4D"/>
                <w:sz w:val="23"/>
                <w:szCs w:val="23"/>
                <w:lang w:eastAsia="ru-RU"/>
              </w:rPr>
              <w:t>Р</w:t>
            </w:r>
            <w:proofErr w:type="gramEnd"/>
          </w:p>
        </w:tc>
        <w:tc>
          <w:tcPr>
            <w:tcW w:w="0" w:type="auto"/>
            <w:tcBorders>
              <w:top w:val="single" w:sz="6" w:space="0" w:color="FFFFFF"/>
              <w:left w:val="single" w:sz="6" w:space="0" w:color="FFFFFF"/>
              <w:bottom w:val="single" w:sz="6" w:space="0" w:color="FFFFFF"/>
              <w:right w:val="single" w:sz="6" w:space="0" w:color="FFFFFF"/>
            </w:tcBorders>
            <w:shd w:val="clear" w:color="auto" w:fill="auto"/>
            <w:vAlign w:val="center"/>
            <w:hideMark/>
          </w:tcPr>
          <w:p w:rsidR="0010111A" w:rsidRPr="0010111A" w:rsidRDefault="0010111A" w:rsidP="0010111A">
            <w:pPr>
              <w:spacing w:after="0" w:line="240" w:lineRule="auto"/>
              <w:ind w:left="75" w:right="75"/>
              <w:rPr>
                <w:rFonts w:ascii="Arial" w:eastAsia="Times New Roman" w:hAnsi="Arial" w:cs="Arial"/>
                <w:color w:val="0C1D4D"/>
                <w:sz w:val="23"/>
                <w:szCs w:val="23"/>
                <w:lang w:eastAsia="ru-RU"/>
              </w:rPr>
            </w:pPr>
            <w:r w:rsidRPr="0010111A">
              <w:rPr>
                <w:rFonts w:ascii="Arial" w:eastAsia="Times New Roman" w:hAnsi="Arial" w:cs="Arial"/>
                <w:color w:val="0C1D4D"/>
                <w:sz w:val="23"/>
                <w:szCs w:val="23"/>
                <w:lang w:eastAsia="ru-RU"/>
              </w:rPr>
              <w:t>У</w:t>
            </w:r>
          </w:p>
        </w:tc>
        <w:tc>
          <w:tcPr>
            <w:tcW w:w="0" w:type="auto"/>
            <w:tcBorders>
              <w:top w:val="single" w:sz="6" w:space="0" w:color="FFFFFF"/>
              <w:left w:val="single" w:sz="6" w:space="0" w:color="FFFFFF"/>
              <w:bottom w:val="single" w:sz="6" w:space="0" w:color="FFFFFF"/>
              <w:right w:val="single" w:sz="6" w:space="0" w:color="FFFFFF"/>
            </w:tcBorders>
            <w:shd w:val="clear" w:color="auto" w:fill="auto"/>
            <w:vAlign w:val="center"/>
            <w:hideMark/>
          </w:tcPr>
          <w:p w:rsidR="0010111A" w:rsidRPr="0010111A" w:rsidRDefault="0010111A" w:rsidP="0010111A">
            <w:pPr>
              <w:spacing w:after="0" w:line="240" w:lineRule="auto"/>
              <w:ind w:left="75" w:right="75"/>
              <w:rPr>
                <w:rFonts w:ascii="Arial" w:eastAsia="Times New Roman" w:hAnsi="Arial" w:cs="Arial"/>
                <w:color w:val="0C1D4D"/>
                <w:sz w:val="23"/>
                <w:szCs w:val="23"/>
                <w:lang w:eastAsia="ru-RU"/>
              </w:rPr>
            </w:pPr>
            <w:r w:rsidRPr="0010111A">
              <w:rPr>
                <w:rFonts w:ascii="Arial" w:eastAsia="Times New Roman" w:hAnsi="Arial" w:cs="Arial"/>
                <w:color w:val="0C1D4D"/>
                <w:sz w:val="23"/>
                <w:szCs w:val="23"/>
                <w:lang w:eastAsia="ru-RU"/>
              </w:rPr>
              <w:t>М</w:t>
            </w:r>
          </w:p>
        </w:tc>
      </w:tr>
      <w:tr w:rsidR="0010111A" w:rsidRPr="0010111A" w:rsidTr="0010111A">
        <w:tc>
          <w:tcPr>
            <w:tcW w:w="0" w:type="auto"/>
            <w:tcBorders>
              <w:top w:val="single" w:sz="6" w:space="0" w:color="FFFFFF"/>
              <w:left w:val="single" w:sz="6" w:space="0" w:color="FFFFFF"/>
              <w:bottom w:val="single" w:sz="6" w:space="0" w:color="FFFFFF"/>
              <w:right w:val="single" w:sz="6" w:space="0" w:color="FFFFFF"/>
            </w:tcBorders>
            <w:shd w:val="clear" w:color="auto" w:fill="auto"/>
            <w:vAlign w:val="center"/>
            <w:hideMark/>
          </w:tcPr>
          <w:p w:rsidR="0010111A" w:rsidRPr="0010111A" w:rsidRDefault="0010111A" w:rsidP="0010111A">
            <w:pPr>
              <w:spacing w:after="0" w:line="240" w:lineRule="auto"/>
              <w:ind w:left="75" w:right="75"/>
              <w:rPr>
                <w:rFonts w:ascii="Arial" w:eastAsia="Times New Roman" w:hAnsi="Arial" w:cs="Arial"/>
                <w:color w:val="0C1D4D"/>
                <w:sz w:val="23"/>
                <w:szCs w:val="23"/>
                <w:lang w:eastAsia="ru-RU"/>
              </w:rPr>
            </w:pPr>
            <w:r w:rsidRPr="0010111A">
              <w:rPr>
                <w:rFonts w:ascii="Arial" w:eastAsia="Times New Roman" w:hAnsi="Arial" w:cs="Arial"/>
                <w:color w:val="0C1D4D"/>
                <w:sz w:val="23"/>
                <w:szCs w:val="23"/>
                <w:lang w:eastAsia="ru-RU"/>
              </w:rPr>
              <w:t>С</w:t>
            </w:r>
          </w:p>
        </w:tc>
        <w:tc>
          <w:tcPr>
            <w:tcW w:w="0" w:type="auto"/>
            <w:tcBorders>
              <w:top w:val="single" w:sz="6" w:space="0" w:color="FFFFFF"/>
              <w:left w:val="single" w:sz="6" w:space="0" w:color="FFFFFF"/>
              <w:bottom w:val="single" w:sz="6" w:space="0" w:color="FFFFFF"/>
              <w:right w:val="single" w:sz="6" w:space="0" w:color="FFFFFF"/>
            </w:tcBorders>
            <w:shd w:val="clear" w:color="auto" w:fill="auto"/>
            <w:vAlign w:val="center"/>
            <w:hideMark/>
          </w:tcPr>
          <w:p w:rsidR="0010111A" w:rsidRPr="0010111A" w:rsidRDefault="0010111A" w:rsidP="0010111A">
            <w:pPr>
              <w:spacing w:after="0" w:line="240" w:lineRule="auto"/>
              <w:ind w:left="75" w:right="75"/>
              <w:rPr>
                <w:rFonts w:ascii="Arial" w:eastAsia="Times New Roman" w:hAnsi="Arial" w:cs="Arial"/>
                <w:color w:val="0C1D4D"/>
                <w:sz w:val="23"/>
                <w:szCs w:val="23"/>
                <w:lang w:eastAsia="ru-RU"/>
              </w:rPr>
            </w:pPr>
            <w:r w:rsidRPr="0010111A">
              <w:rPr>
                <w:rFonts w:ascii="Arial" w:eastAsia="Times New Roman" w:hAnsi="Arial" w:cs="Arial"/>
                <w:color w:val="0C1D4D"/>
                <w:sz w:val="23"/>
                <w:szCs w:val="23"/>
                <w:lang w:eastAsia="ru-RU"/>
              </w:rPr>
              <w:t>О</w:t>
            </w:r>
          </w:p>
        </w:tc>
        <w:tc>
          <w:tcPr>
            <w:tcW w:w="0" w:type="auto"/>
            <w:tcBorders>
              <w:top w:val="single" w:sz="6" w:space="0" w:color="FFFFFF"/>
              <w:left w:val="single" w:sz="6" w:space="0" w:color="FFFFFF"/>
              <w:bottom w:val="single" w:sz="6" w:space="0" w:color="FFFFFF"/>
              <w:right w:val="single" w:sz="6" w:space="0" w:color="FFFFFF"/>
            </w:tcBorders>
            <w:shd w:val="clear" w:color="auto" w:fill="auto"/>
            <w:vAlign w:val="center"/>
            <w:hideMark/>
          </w:tcPr>
          <w:p w:rsidR="0010111A" w:rsidRPr="0010111A" w:rsidRDefault="0010111A" w:rsidP="0010111A">
            <w:pPr>
              <w:spacing w:after="0" w:line="240" w:lineRule="auto"/>
              <w:ind w:left="75" w:right="75"/>
              <w:rPr>
                <w:rFonts w:ascii="Arial" w:eastAsia="Times New Roman" w:hAnsi="Arial" w:cs="Arial"/>
                <w:color w:val="0C1D4D"/>
                <w:sz w:val="23"/>
                <w:szCs w:val="23"/>
                <w:lang w:eastAsia="ru-RU"/>
              </w:rPr>
            </w:pPr>
            <w:r w:rsidRPr="0010111A">
              <w:rPr>
                <w:rFonts w:ascii="Arial" w:eastAsia="Times New Roman" w:hAnsi="Arial" w:cs="Arial"/>
                <w:color w:val="0C1D4D"/>
                <w:sz w:val="23"/>
                <w:szCs w:val="23"/>
                <w:lang w:eastAsia="ru-RU"/>
              </w:rPr>
              <w:t>Т</w:t>
            </w:r>
          </w:p>
        </w:tc>
        <w:tc>
          <w:tcPr>
            <w:tcW w:w="0" w:type="auto"/>
            <w:tcBorders>
              <w:top w:val="single" w:sz="6" w:space="0" w:color="FFFFFF"/>
              <w:left w:val="single" w:sz="6" w:space="0" w:color="FFFFFF"/>
              <w:bottom w:val="single" w:sz="6" w:space="0" w:color="FFFFFF"/>
              <w:right w:val="single" w:sz="6" w:space="0" w:color="FFFFFF"/>
            </w:tcBorders>
            <w:shd w:val="clear" w:color="auto" w:fill="auto"/>
            <w:vAlign w:val="center"/>
            <w:hideMark/>
          </w:tcPr>
          <w:p w:rsidR="0010111A" w:rsidRPr="0010111A" w:rsidRDefault="0010111A" w:rsidP="0010111A">
            <w:pPr>
              <w:spacing w:after="0" w:line="240" w:lineRule="auto"/>
              <w:ind w:left="75" w:right="75"/>
              <w:rPr>
                <w:rFonts w:ascii="Arial" w:eastAsia="Times New Roman" w:hAnsi="Arial" w:cs="Arial"/>
                <w:color w:val="0C1D4D"/>
                <w:sz w:val="23"/>
                <w:szCs w:val="23"/>
                <w:lang w:eastAsia="ru-RU"/>
              </w:rPr>
            </w:pPr>
            <w:r w:rsidRPr="0010111A">
              <w:rPr>
                <w:rFonts w:ascii="Arial" w:eastAsia="Times New Roman" w:hAnsi="Arial" w:cs="Arial"/>
                <w:color w:val="0C1D4D"/>
                <w:sz w:val="23"/>
                <w:szCs w:val="23"/>
                <w:lang w:eastAsia="ru-RU"/>
              </w:rPr>
              <w:t>Я</w:t>
            </w:r>
          </w:p>
        </w:tc>
        <w:tc>
          <w:tcPr>
            <w:tcW w:w="0" w:type="auto"/>
            <w:tcBorders>
              <w:top w:val="single" w:sz="6" w:space="0" w:color="FFFFFF"/>
              <w:left w:val="single" w:sz="6" w:space="0" w:color="FFFFFF"/>
              <w:bottom w:val="single" w:sz="6" w:space="0" w:color="FFFFFF"/>
              <w:right w:val="single" w:sz="6" w:space="0" w:color="FFFFFF"/>
            </w:tcBorders>
            <w:shd w:val="clear" w:color="auto" w:fill="auto"/>
            <w:vAlign w:val="center"/>
            <w:hideMark/>
          </w:tcPr>
          <w:p w:rsidR="0010111A" w:rsidRPr="0010111A" w:rsidRDefault="0010111A" w:rsidP="0010111A">
            <w:pPr>
              <w:spacing w:after="0" w:line="240" w:lineRule="auto"/>
              <w:ind w:left="75" w:right="75"/>
              <w:rPr>
                <w:rFonts w:ascii="Arial" w:eastAsia="Times New Roman" w:hAnsi="Arial" w:cs="Arial"/>
                <w:color w:val="0C1D4D"/>
                <w:sz w:val="23"/>
                <w:szCs w:val="23"/>
                <w:lang w:eastAsia="ru-RU"/>
              </w:rPr>
            </w:pPr>
            <w:proofErr w:type="gramStart"/>
            <w:r w:rsidRPr="0010111A">
              <w:rPr>
                <w:rFonts w:ascii="Arial" w:eastAsia="Times New Roman" w:hAnsi="Arial" w:cs="Arial"/>
                <w:color w:val="0C1D4D"/>
                <w:sz w:val="23"/>
                <w:szCs w:val="23"/>
                <w:lang w:eastAsia="ru-RU"/>
              </w:rPr>
              <w:t>Р</w:t>
            </w:r>
            <w:proofErr w:type="gramEnd"/>
          </w:p>
        </w:tc>
        <w:tc>
          <w:tcPr>
            <w:tcW w:w="0" w:type="auto"/>
            <w:tcBorders>
              <w:top w:val="single" w:sz="6" w:space="0" w:color="FFFFFF"/>
              <w:left w:val="single" w:sz="6" w:space="0" w:color="FFFFFF"/>
              <w:bottom w:val="single" w:sz="6" w:space="0" w:color="FFFFFF"/>
              <w:right w:val="single" w:sz="6" w:space="0" w:color="FFFFFF"/>
            </w:tcBorders>
            <w:shd w:val="clear" w:color="auto" w:fill="auto"/>
            <w:vAlign w:val="center"/>
            <w:hideMark/>
          </w:tcPr>
          <w:p w:rsidR="0010111A" w:rsidRPr="0010111A" w:rsidRDefault="0010111A" w:rsidP="0010111A">
            <w:pPr>
              <w:spacing w:after="0" w:line="240" w:lineRule="auto"/>
              <w:ind w:left="75" w:right="75"/>
              <w:rPr>
                <w:rFonts w:ascii="Arial" w:eastAsia="Times New Roman" w:hAnsi="Arial" w:cs="Arial"/>
                <w:color w:val="0C1D4D"/>
                <w:sz w:val="23"/>
                <w:szCs w:val="23"/>
                <w:lang w:eastAsia="ru-RU"/>
              </w:rPr>
            </w:pPr>
            <w:r w:rsidRPr="0010111A">
              <w:rPr>
                <w:rFonts w:ascii="Arial" w:eastAsia="Times New Roman" w:hAnsi="Arial" w:cs="Arial"/>
                <w:color w:val="0C1D4D"/>
                <w:sz w:val="23"/>
                <w:szCs w:val="23"/>
                <w:lang w:eastAsia="ru-RU"/>
              </w:rPr>
              <w:t>А</w:t>
            </w:r>
          </w:p>
        </w:tc>
        <w:tc>
          <w:tcPr>
            <w:tcW w:w="0" w:type="auto"/>
            <w:tcBorders>
              <w:top w:val="single" w:sz="6" w:space="0" w:color="FFFFFF"/>
              <w:left w:val="single" w:sz="6" w:space="0" w:color="FFFFFF"/>
              <w:bottom w:val="single" w:sz="6" w:space="0" w:color="FFFFFF"/>
              <w:right w:val="single" w:sz="6" w:space="0" w:color="FFFFFF"/>
            </w:tcBorders>
            <w:shd w:val="clear" w:color="auto" w:fill="auto"/>
            <w:vAlign w:val="center"/>
            <w:hideMark/>
          </w:tcPr>
          <w:p w:rsidR="0010111A" w:rsidRPr="0010111A" w:rsidRDefault="0010111A" w:rsidP="0010111A">
            <w:pPr>
              <w:spacing w:after="0" w:line="240" w:lineRule="auto"/>
              <w:ind w:left="75" w:right="75"/>
              <w:rPr>
                <w:rFonts w:ascii="Arial" w:eastAsia="Times New Roman" w:hAnsi="Arial" w:cs="Arial"/>
                <w:color w:val="0C1D4D"/>
                <w:sz w:val="23"/>
                <w:szCs w:val="23"/>
                <w:lang w:eastAsia="ru-RU"/>
              </w:rPr>
            </w:pPr>
            <w:r w:rsidRPr="0010111A">
              <w:rPr>
                <w:rFonts w:ascii="Arial" w:eastAsia="Times New Roman" w:hAnsi="Arial" w:cs="Arial"/>
                <w:color w:val="0C1D4D"/>
                <w:sz w:val="23"/>
                <w:szCs w:val="23"/>
                <w:lang w:eastAsia="ru-RU"/>
              </w:rPr>
              <w:t>О</w:t>
            </w:r>
          </w:p>
        </w:tc>
        <w:tc>
          <w:tcPr>
            <w:tcW w:w="0" w:type="auto"/>
            <w:tcBorders>
              <w:top w:val="single" w:sz="6" w:space="0" w:color="FFFFFF"/>
              <w:left w:val="single" w:sz="6" w:space="0" w:color="FFFFFF"/>
              <w:bottom w:val="single" w:sz="6" w:space="0" w:color="FFFFFF"/>
              <w:right w:val="single" w:sz="6" w:space="0" w:color="FFFFFF"/>
            </w:tcBorders>
            <w:shd w:val="clear" w:color="auto" w:fill="auto"/>
            <w:vAlign w:val="center"/>
            <w:hideMark/>
          </w:tcPr>
          <w:p w:rsidR="0010111A" w:rsidRPr="0010111A" w:rsidRDefault="0010111A" w:rsidP="0010111A">
            <w:pPr>
              <w:spacing w:after="0" w:line="240" w:lineRule="auto"/>
              <w:ind w:left="75" w:right="75"/>
              <w:rPr>
                <w:rFonts w:ascii="Arial" w:eastAsia="Times New Roman" w:hAnsi="Arial" w:cs="Arial"/>
                <w:color w:val="0C1D4D"/>
                <w:sz w:val="23"/>
                <w:szCs w:val="23"/>
                <w:lang w:eastAsia="ru-RU"/>
              </w:rPr>
            </w:pPr>
            <w:r w:rsidRPr="0010111A">
              <w:rPr>
                <w:rFonts w:ascii="Arial" w:eastAsia="Times New Roman" w:hAnsi="Arial" w:cs="Arial"/>
                <w:color w:val="0C1D4D"/>
                <w:sz w:val="23"/>
                <w:szCs w:val="23"/>
                <w:lang w:eastAsia="ru-RU"/>
              </w:rPr>
              <w:t>Н</w:t>
            </w:r>
          </w:p>
        </w:tc>
        <w:tc>
          <w:tcPr>
            <w:tcW w:w="0" w:type="auto"/>
            <w:tcBorders>
              <w:top w:val="single" w:sz="6" w:space="0" w:color="FFFFFF"/>
              <w:left w:val="single" w:sz="6" w:space="0" w:color="FFFFFF"/>
              <w:bottom w:val="single" w:sz="6" w:space="0" w:color="FFFFFF"/>
              <w:right w:val="single" w:sz="6" w:space="0" w:color="FFFFFF"/>
            </w:tcBorders>
            <w:shd w:val="clear" w:color="auto" w:fill="auto"/>
            <w:vAlign w:val="center"/>
            <w:hideMark/>
          </w:tcPr>
          <w:p w:rsidR="0010111A" w:rsidRPr="0010111A" w:rsidRDefault="0010111A" w:rsidP="0010111A">
            <w:pPr>
              <w:spacing w:after="0" w:line="240" w:lineRule="auto"/>
              <w:ind w:left="75" w:right="75"/>
              <w:rPr>
                <w:rFonts w:ascii="Arial" w:eastAsia="Times New Roman" w:hAnsi="Arial" w:cs="Arial"/>
                <w:color w:val="0C1D4D"/>
                <w:sz w:val="23"/>
                <w:szCs w:val="23"/>
                <w:lang w:eastAsia="ru-RU"/>
              </w:rPr>
            </w:pPr>
            <w:r w:rsidRPr="0010111A">
              <w:rPr>
                <w:rFonts w:ascii="Arial" w:eastAsia="Times New Roman" w:hAnsi="Arial" w:cs="Arial"/>
                <w:color w:val="0C1D4D"/>
                <w:sz w:val="23"/>
                <w:szCs w:val="23"/>
                <w:lang w:eastAsia="ru-RU"/>
              </w:rPr>
              <w:t>Н</w:t>
            </w:r>
          </w:p>
        </w:tc>
        <w:tc>
          <w:tcPr>
            <w:tcW w:w="0" w:type="auto"/>
            <w:tcBorders>
              <w:top w:val="single" w:sz="6" w:space="0" w:color="FFFFFF"/>
              <w:left w:val="single" w:sz="6" w:space="0" w:color="FFFFFF"/>
              <w:bottom w:val="single" w:sz="6" w:space="0" w:color="FFFFFF"/>
              <w:right w:val="single" w:sz="6" w:space="0" w:color="FFFFFF"/>
            </w:tcBorders>
            <w:shd w:val="clear" w:color="auto" w:fill="auto"/>
            <w:vAlign w:val="center"/>
            <w:hideMark/>
          </w:tcPr>
          <w:p w:rsidR="0010111A" w:rsidRPr="0010111A" w:rsidRDefault="0010111A" w:rsidP="0010111A">
            <w:pPr>
              <w:spacing w:after="0" w:line="240" w:lineRule="auto"/>
              <w:ind w:left="75" w:right="75"/>
              <w:rPr>
                <w:rFonts w:ascii="Arial" w:eastAsia="Times New Roman" w:hAnsi="Arial" w:cs="Arial"/>
                <w:color w:val="0C1D4D"/>
                <w:sz w:val="23"/>
                <w:szCs w:val="23"/>
                <w:lang w:eastAsia="ru-RU"/>
              </w:rPr>
            </w:pPr>
            <w:r w:rsidRPr="0010111A">
              <w:rPr>
                <w:rFonts w:ascii="Arial" w:eastAsia="Times New Roman" w:hAnsi="Arial" w:cs="Arial"/>
                <w:color w:val="0C1D4D"/>
                <w:sz w:val="23"/>
                <w:szCs w:val="23"/>
                <w:lang w:eastAsia="ru-RU"/>
              </w:rPr>
              <w:t>X</w:t>
            </w:r>
          </w:p>
        </w:tc>
        <w:tc>
          <w:tcPr>
            <w:tcW w:w="0" w:type="auto"/>
            <w:tcBorders>
              <w:top w:val="single" w:sz="6" w:space="0" w:color="FFFFFF"/>
              <w:left w:val="single" w:sz="6" w:space="0" w:color="FFFFFF"/>
              <w:bottom w:val="single" w:sz="6" w:space="0" w:color="FFFFFF"/>
              <w:right w:val="single" w:sz="6" w:space="0" w:color="FFFFFF"/>
            </w:tcBorders>
            <w:shd w:val="clear" w:color="auto" w:fill="auto"/>
            <w:vAlign w:val="center"/>
            <w:hideMark/>
          </w:tcPr>
          <w:p w:rsidR="0010111A" w:rsidRPr="0010111A" w:rsidRDefault="0010111A" w:rsidP="0010111A">
            <w:pPr>
              <w:spacing w:after="0" w:line="240" w:lineRule="auto"/>
              <w:ind w:left="75" w:right="75"/>
              <w:rPr>
                <w:rFonts w:ascii="Arial" w:eastAsia="Times New Roman" w:hAnsi="Arial" w:cs="Arial"/>
                <w:color w:val="0C1D4D"/>
                <w:sz w:val="23"/>
                <w:szCs w:val="23"/>
                <w:lang w:eastAsia="ru-RU"/>
              </w:rPr>
            </w:pPr>
            <w:r w:rsidRPr="0010111A">
              <w:rPr>
                <w:rFonts w:ascii="Arial" w:eastAsia="Times New Roman" w:hAnsi="Arial" w:cs="Arial"/>
                <w:color w:val="0C1D4D"/>
                <w:sz w:val="23"/>
                <w:szCs w:val="23"/>
                <w:lang w:eastAsia="ru-RU"/>
              </w:rPr>
              <w:t>Я</w:t>
            </w:r>
          </w:p>
        </w:tc>
        <w:tc>
          <w:tcPr>
            <w:tcW w:w="0" w:type="auto"/>
            <w:tcBorders>
              <w:top w:val="single" w:sz="6" w:space="0" w:color="FFFFFF"/>
              <w:left w:val="single" w:sz="6" w:space="0" w:color="FFFFFF"/>
              <w:bottom w:val="single" w:sz="6" w:space="0" w:color="FFFFFF"/>
              <w:right w:val="single" w:sz="6" w:space="0" w:color="FFFFFF"/>
            </w:tcBorders>
            <w:shd w:val="clear" w:color="auto" w:fill="auto"/>
            <w:vAlign w:val="center"/>
            <w:hideMark/>
          </w:tcPr>
          <w:p w:rsidR="0010111A" w:rsidRPr="0010111A" w:rsidRDefault="0010111A" w:rsidP="0010111A">
            <w:pPr>
              <w:spacing w:after="0" w:line="240" w:lineRule="auto"/>
              <w:ind w:left="75" w:right="75"/>
              <w:rPr>
                <w:rFonts w:ascii="Arial" w:eastAsia="Times New Roman" w:hAnsi="Arial" w:cs="Arial"/>
                <w:color w:val="0C1D4D"/>
                <w:sz w:val="23"/>
                <w:szCs w:val="23"/>
                <w:lang w:eastAsia="ru-RU"/>
              </w:rPr>
            </w:pPr>
            <w:r w:rsidRPr="0010111A">
              <w:rPr>
                <w:rFonts w:ascii="Arial" w:eastAsia="Times New Roman" w:hAnsi="Arial" w:cs="Arial"/>
                <w:color w:val="0C1D4D"/>
                <w:sz w:val="23"/>
                <w:szCs w:val="23"/>
                <w:lang w:eastAsia="ru-RU"/>
              </w:rPr>
              <w:t>И</w:t>
            </w:r>
          </w:p>
        </w:tc>
      </w:tr>
    </w:tbl>
    <w:p w:rsidR="0010111A" w:rsidRPr="0010111A" w:rsidRDefault="0010111A" w:rsidP="0010111A">
      <w:pPr>
        <w:spacing w:after="0" w:line="240" w:lineRule="auto"/>
        <w:ind w:firstLine="450"/>
        <w:jc w:val="both"/>
        <w:rPr>
          <w:rFonts w:ascii="Arial" w:eastAsia="Times New Roman" w:hAnsi="Arial" w:cs="Arial"/>
          <w:color w:val="000000"/>
          <w:sz w:val="23"/>
          <w:szCs w:val="23"/>
          <w:lang w:eastAsia="ru-RU"/>
        </w:rPr>
      </w:pPr>
      <w:r w:rsidRPr="0010111A">
        <w:rPr>
          <w:rFonts w:ascii="Arial" w:eastAsia="Times New Roman" w:hAnsi="Arial" w:cs="Arial"/>
          <w:color w:val="000000"/>
          <w:sz w:val="23"/>
          <w:szCs w:val="23"/>
          <w:lang w:eastAsia="ru-RU"/>
        </w:rPr>
        <w:t>Дети выписывают буквы в тетрадь.</w:t>
      </w:r>
    </w:p>
    <w:p w:rsidR="0010111A" w:rsidRPr="0010111A" w:rsidRDefault="0010111A" w:rsidP="0010111A">
      <w:pPr>
        <w:spacing w:after="0" w:line="240" w:lineRule="auto"/>
        <w:ind w:firstLine="450"/>
        <w:jc w:val="both"/>
        <w:rPr>
          <w:rFonts w:ascii="Arial" w:eastAsia="Times New Roman" w:hAnsi="Arial" w:cs="Arial"/>
          <w:color w:val="000000"/>
          <w:sz w:val="23"/>
          <w:szCs w:val="23"/>
          <w:lang w:eastAsia="ru-RU"/>
        </w:rPr>
      </w:pPr>
      <w:r w:rsidRPr="0010111A">
        <w:rPr>
          <w:rFonts w:ascii="Arial" w:eastAsia="Times New Roman" w:hAnsi="Arial" w:cs="Arial"/>
          <w:color w:val="000000"/>
          <w:sz w:val="23"/>
          <w:szCs w:val="23"/>
          <w:lang w:eastAsia="ru-RU"/>
        </w:rPr>
        <w:t>Ответ. Наши страхи.</w:t>
      </w:r>
    </w:p>
    <w:p w:rsidR="0010111A" w:rsidRPr="0010111A" w:rsidRDefault="0010111A" w:rsidP="0010111A">
      <w:pPr>
        <w:spacing w:after="0" w:line="240" w:lineRule="auto"/>
        <w:ind w:firstLine="450"/>
        <w:jc w:val="both"/>
        <w:rPr>
          <w:rFonts w:ascii="Arial" w:eastAsia="Times New Roman" w:hAnsi="Arial" w:cs="Arial"/>
          <w:color w:val="000000"/>
          <w:sz w:val="23"/>
          <w:szCs w:val="23"/>
          <w:lang w:eastAsia="ru-RU"/>
        </w:rPr>
      </w:pPr>
      <w:r w:rsidRPr="0010111A">
        <w:rPr>
          <w:rFonts w:ascii="Arial" w:eastAsia="Times New Roman" w:hAnsi="Arial" w:cs="Arial"/>
          <w:b/>
          <w:bCs/>
          <w:color w:val="000000"/>
          <w:sz w:val="23"/>
          <w:szCs w:val="23"/>
          <w:bdr w:val="none" w:sz="0" w:space="0" w:color="auto" w:frame="1"/>
          <w:lang w:eastAsia="ru-RU"/>
        </w:rPr>
        <w:t>Слово учителя.</w:t>
      </w:r>
      <w:r w:rsidRPr="0010111A">
        <w:rPr>
          <w:rFonts w:ascii="Arial" w:eastAsia="Times New Roman" w:hAnsi="Arial" w:cs="Arial"/>
          <w:color w:val="000000"/>
          <w:sz w:val="23"/>
          <w:szCs w:val="23"/>
          <w:lang w:eastAsia="ru-RU"/>
        </w:rPr>
        <w:t> «Что такое страх? Когда надо, а когда не надо бояться?»</w:t>
      </w:r>
    </w:p>
    <w:p w:rsidR="0010111A" w:rsidRPr="0010111A" w:rsidRDefault="0010111A" w:rsidP="0010111A">
      <w:pPr>
        <w:spacing w:after="0" w:line="240" w:lineRule="auto"/>
        <w:ind w:firstLine="450"/>
        <w:jc w:val="both"/>
        <w:rPr>
          <w:rFonts w:ascii="Arial" w:eastAsia="Times New Roman" w:hAnsi="Arial" w:cs="Arial"/>
          <w:color w:val="000000"/>
          <w:sz w:val="23"/>
          <w:szCs w:val="23"/>
          <w:lang w:eastAsia="ru-RU"/>
        </w:rPr>
      </w:pPr>
      <w:r w:rsidRPr="0010111A">
        <w:rPr>
          <w:rFonts w:ascii="Arial" w:eastAsia="Times New Roman" w:hAnsi="Arial" w:cs="Arial"/>
          <w:color w:val="000000"/>
          <w:sz w:val="23"/>
          <w:szCs w:val="23"/>
          <w:lang w:eastAsia="ru-RU"/>
        </w:rPr>
        <w:t xml:space="preserve">Учитель. Все живые существа могут иногда </w:t>
      </w:r>
      <w:proofErr w:type="gramStart"/>
      <w:r w:rsidRPr="0010111A">
        <w:rPr>
          <w:rFonts w:ascii="Arial" w:eastAsia="Times New Roman" w:hAnsi="Arial" w:cs="Arial"/>
          <w:color w:val="000000"/>
          <w:sz w:val="23"/>
          <w:szCs w:val="23"/>
          <w:lang w:eastAsia="ru-RU"/>
        </w:rPr>
        <w:t xml:space="preserve">чего- </w:t>
      </w:r>
      <w:proofErr w:type="spellStart"/>
      <w:r w:rsidRPr="0010111A">
        <w:rPr>
          <w:rFonts w:ascii="Arial" w:eastAsia="Times New Roman" w:hAnsi="Arial" w:cs="Arial"/>
          <w:color w:val="000000"/>
          <w:sz w:val="23"/>
          <w:szCs w:val="23"/>
          <w:lang w:eastAsia="ru-RU"/>
        </w:rPr>
        <w:t>нибудь</w:t>
      </w:r>
      <w:proofErr w:type="spellEnd"/>
      <w:proofErr w:type="gramEnd"/>
      <w:r w:rsidRPr="0010111A">
        <w:rPr>
          <w:rFonts w:ascii="Arial" w:eastAsia="Times New Roman" w:hAnsi="Arial" w:cs="Arial"/>
          <w:color w:val="000000"/>
          <w:sz w:val="23"/>
          <w:szCs w:val="23"/>
          <w:lang w:eastAsia="ru-RU"/>
        </w:rPr>
        <w:t xml:space="preserve"> или кого-нибудь бояться. Мышь боится кошки, кошка боится собаки, собака боится своего хозяина, а хозяин боится, к примеру, грозы.</w:t>
      </w:r>
    </w:p>
    <w:p w:rsidR="0010111A" w:rsidRPr="0010111A" w:rsidRDefault="0010111A" w:rsidP="0010111A">
      <w:pPr>
        <w:spacing w:after="0" w:line="240" w:lineRule="auto"/>
        <w:ind w:firstLine="450"/>
        <w:jc w:val="both"/>
        <w:rPr>
          <w:rFonts w:ascii="Arial" w:eastAsia="Times New Roman" w:hAnsi="Arial" w:cs="Arial"/>
          <w:color w:val="000000"/>
          <w:sz w:val="23"/>
          <w:szCs w:val="23"/>
          <w:lang w:eastAsia="ru-RU"/>
        </w:rPr>
      </w:pPr>
      <w:r w:rsidRPr="0010111A">
        <w:rPr>
          <w:rFonts w:ascii="Arial" w:eastAsia="Times New Roman" w:hAnsi="Arial" w:cs="Arial"/>
          <w:color w:val="000000"/>
          <w:sz w:val="23"/>
          <w:szCs w:val="23"/>
          <w:lang w:eastAsia="ru-RU"/>
        </w:rPr>
        <w:t>А чего боитесь вы? (Отклик детей.)</w:t>
      </w:r>
    </w:p>
    <w:p w:rsidR="0010111A" w:rsidRPr="0010111A" w:rsidRDefault="0010111A" w:rsidP="0010111A">
      <w:pPr>
        <w:spacing w:after="0" w:line="240" w:lineRule="auto"/>
        <w:ind w:firstLine="450"/>
        <w:jc w:val="both"/>
        <w:rPr>
          <w:rFonts w:ascii="Arial" w:eastAsia="Times New Roman" w:hAnsi="Arial" w:cs="Arial"/>
          <w:color w:val="000000"/>
          <w:sz w:val="23"/>
          <w:szCs w:val="23"/>
          <w:lang w:eastAsia="ru-RU"/>
        </w:rPr>
      </w:pPr>
      <w:r w:rsidRPr="0010111A">
        <w:rPr>
          <w:rFonts w:ascii="Arial" w:eastAsia="Times New Roman" w:hAnsi="Arial" w:cs="Arial"/>
          <w:color w:val="000000"/>
          <w:sz w:val="23"/>
          <w:szCs w:val="23"/>
          <w:lang w:eastAsia="ru-RU"/>
        </w:rPr>
        <w:t>Боятся все, даже герои, но они умеют преодолевать свой страх.</w:t>
      </w:r>
    </w:p>
    <w:p w:rsidR="0010111A" w:rsidRPr="0010111A" w:rsidRDefault="0010111A" w:rsidP="0010111A">
      <w:pPr>
        <w:spacing w:after="0" w:line="240" w:lineRule="auto"/>
        <w:ind w:firstLine="450"/>
        <w:jc w:val="both"/>
        <w:rPr>
          <w:rFonts w:ascii="Arial" w:eastAsia="Times New Roman" w:hAnsi="Arial" w:cs="Arial"/>
          <w:color w:val="000000"/>
          <w:sz w:val="23"/>
          <w:szCs w:val="23"/>
          <w:lang w:eastAsia="ru-RU"/>
        </w:rPr>
      </w:pPr>
      <w:r w:rsidRPr="0010111A">
        <w:rPr>
          <w:rFonts w:ascii="Arial" w:eastAsia="Times New Roman" w:hAnsi="Arial" w:cs="Arial"/>
          <w:color w:val="000000"/>
          <w:sz w:val="23"/>
          <w:szCs w:val="23"/>
          <w:lang w:eastAsia="ru-RU"/>
        </w:rPr>
        <w:t>Что такое страх? Если заглянуть в словарь, то можно найти его определение: «СТРАХ — отрицательная эмоция в ситуации реальной или воображаемой опасности».</w:t>
      </w:r>
    </w:p>
    <w:p w:rsidR="0010111A" w:rsidRPr="0010111A" w:rsidRDefault="0010111A" w:rsidP="0010111A">
      <w:pPr>
        <w:spacing w:after="0" w:line="240" w:lineRule="auto"/>
        <w:ind w:firstLine="450"/>
        <w:jc w:val="both"/>
        <w:rPr>
          <w:rFonts w:ascii="Arial" w:eastAsia="Times New Roman" w:hAnsi="Arial" w:cs="Arial"/>
          <w:color w:val="000000"/>
          <w:sz w:val="23"/>
          <w:szCs w:val="23"/>
          <w:lang w:eastAsia="ru-RU"/>
        </w:rPr>
      </w:pPr>
      <w:r w:rsidRPr="0010111A">
        <w:rPr>
          <w:rFonts w:ascii="Arial" w:eastAsia="Times New Roman" w:hAnsi="Arial" w:cs="Arial"/>
          <w:color w:val="000000"/>
          <w:sz w:val="23"/>
          <w:szCs w:val="23"/>
          <w:lang w:eastAsia="ru-RU"/>
        </w:rPr>
        <w:t>Существуют страхи, основанные на собственном опыте (кто-то в детстве чуть не утонул, поэтому боится воды). Бывают страхи, вызванные незнанием (не знаете, как обратиться к взрослому человеку, поэтому боитесь спросить его о чем-либо). Есть страхи, внушенные кем-либо (выйдешь в сумерки на улицу — на тебя нападет маньяк). Также существуют страхи нафантазированные (привидения, оживающие куклы).</w:t>
      </w:r>
    </w:p>
    <w:p w:rsidR="0010111A" w:rsidRPr="0010111A" w:rsidRDefault="0010111A" w:rsidP="0010111A">
      <w:pPr>
        <w:spacing w:after="0" w:line="240" w:lineRule="auto"/>
        <w:ind w:firstLine="450"/>
        <w:jc w:val="both"/>
        <w:rPr>
          <w:rFonts w:ascii="Arial" w:eastAsia="Times New Roman" w:hAnsi="Arial" w:cs="Arial"/>
          <w:color w:val="000000"/>
          <w:sz w:val="23"/>
          <w:szCs w:val="23"/>
          <w:lang w:eastAsia="ru-RU"/>
        </w:rPr>
      </w:pPr>
      <w:r w:rsidRPr="0010111A">
        <w:rPr>
          <w:rFonts w:ascii="Arial" w:eastAsia="Times New Roman" w:hAnsi="Arial" w:cs="Arial"/>
          <w:color w:val="000000"/>
          <w:sz w:val="23"/>
          <w:szCs w:val="23"/>
          <w:lang w:eastAsia="ru-RU"/>
        </w:rPr>
        <w:t>Чувство страха совершенно естественно и иногда даже полезно, потому что может помочь избежать опасности, спасти жизнь людям и животным, заставляя их прятаться или защищаться. Страх принуждает действовать. Было бы просто глупо не испугаться, услышав оглушительный взрыв или увидев разбушевавшийся пожар. Страх спасает нас, заставляя убежать подальше от взрыва или пожара, а не стоять на месте, сложа руки.</w:t>
      </w:r>
    </w:p>
    <w:p w:rsidR="0010111A" w:rsidRPr="0010111A" w:rsidRDefault="0010111A" w:rsidP="0010111A">
      <w:pPr>
        <w:spacing w:after="0" w:line="240" w:lineRule="auto"/>
        <w:ind w:firstLine="450"/>
        <w:jc w:val="both"/>
        <w:rPr>
          <w:rFonts w:ascii="Arial" w:eastAsia="Times New Roman" w:hAnsi="Arial" w:cs="Arial"/>
          <w:color w:val="000000"/>
          <w:sz w:val="23"/>
          <w:szCs w:val="23"/>
          <w:lang w:eastAsia="ru-RU"/>
        </w:rPr>
      </w:pPr>
      <w:r w:rsidRPr="0010111A">
        <w:rPr>
          <w:rFonts w:ascii="Arial" w:eastAsia="Times New Roman" w:hAnsi="Arial" w:cs="Arial"/>
          <w:color w:val="000000"/>
          <w:sz w:val="23"/>
          <w:szCs w:val="23"/>
          <w:lang w:eastAsia="ru-RU"/>
        </w:rPr>
        <w:t>Страх вреден только тогда, когда он ничем не оправдан, то есть когда бояться, в сущности, нечего. Например, не нужно пугаться громкого лая собаки. Лай может означать, что собака голодна, ей хочется пить или гулять. Некоторые дети боятся темноты и не могут спать без света. Но темнота сама по себе никому не причиняет вреда — напротив, она несет покой и отдых. Если бы круглые сутки светило солнце, то по вечерам нам было бы трудно заснуть и полноценно отдохнуть после трудового дня. Кое-кто из детей боится животных. Таких хищников, как тигр или крокодил, можно и нужно бояться. Но если ребенок пугается при виде обычной кошки, то с этим страхом нужно бороться.</w:t>
      </w:r>
    </w:p>
    <w:p w:rsidR="0010111A" w:rsidRPr="0010111A" w:rsidRDefault="0010111A" w:rsidP="0010111A">
      <w:pPr>
        <w:spacing w:after="0" w:line="240" w:lineRule="auto"/>
        <w:ind w:firstLine="450"/>
        <w:jc w:val="both"/>
        <w:rPr>
          <w:rFonts w:ascii="Arial" w:eastAsia="Times New Roman" w:hAnsi="Arial" w:cs="Arial"/>
          <w:color w:val="000000"/>
          <w:sz w:val="23"/>
          <w:szCs w:val="23"/>
          <w:lang w:eastAsia="ru-RU"/>
        </w:rPr>
      </w:pPr>
      <w:r w:rsidRPr="0010111A">
        <w:rPr>
          <w:rFonts w:ascii="Arial" w:eastAsia="Times New Roman" w:hAnsi="Arial" w:cs="Arial"/>
          <w:color w:val="000000"/>
          <w:sz w:val="23"/>
          <w:szCs w:val="23"/>
          <w:lang w:eastAsia="ru-RU"/>
        </w:rPr>
        <w:t>Обо всех своих страхах дети обязательно должны говорить взрослым, а те постараются найти способ помочь ребенку. Так, например, избавиться от страха перед кошкой поможет подаренный крошечный котенок. Научившись играть с ним, заботиться о нем, ребенок поймет, что это замечательное существо, оно ничем не опасно, а наоборот, доставляет много радости.</w:t>
      </w:r>
    </w:p>
    <w:p w:rsidR="0010111A" w:rsidRPr="0010111A" w:rsidRDefault="0010111A" w:rsidP="0010111A">
      <w:pPr>
        <w:spacing w:after="0" w:line="240" w:lineRule="auto"/>
        <w:ind w:firstLine="450"/>
        <w:jc w:val="both"/>
        <w:rPr>
          <w:rFonts w:ascii="Arial" w:eastAsia="Times New Roman" w:hAnsi="Arial" w:cs="Arial"/>
          <w:color w:val="000000"/>
          <w:sz w:val="23"/>
          <w:szCs w:val="23"/>
          <w:lang w:eastAsia="ru-RU"/>
        </w:rPr>
      </w:pPr>
      <w:r w:rsidRPr="0010111A">
        <w:rPr>
          <w:rFonts w:ascii="Arial" w:eastAsia="Times New Roman" w:hAnsi="Arial" w:cs="Arial"/>
          <w:b/>
          <w:bCs/>
          <w:color w:val="000000"/>
          <w:sz w:val="23"/>
          <w:szCs w:val="23"/>
          <w:bdr w:val="none" w:sz="0" w:space="0" w:color="auto" w:frame="1"/>
          <w:lang w:eastAsia="ru-RU"/>
        </w:rPr>
        <w:t>Игра «Правда ли?»</w:t>
      </w:r>
    </w:p>
    <w:p w:rsidR="0010111A" w:rsidRPr="0010111A" w:rsidRDefault="0010111A" w:rsidP="0010111A">
      <w:pPr>
        <w:spacing w:after="0" w:line="240" w:lineRule="auto"/>
        <w:ind w:firstLine="450"/>
        <w:jc w:val="both"/>
        <w:rPr>
          <w:rFonts w:ascii="Arial" w:eastAsia="Times New Roman" w:hAnsi="Arial" w:cs="Arial"/>
          <w:color w:val="000000"/>
          <w:sz w:val="23"/>
          <w:szCs w:val="23"/>
          <w:lang w:eastAsia="ru-RU"/>
        </w:rPr>
      </w:pPr>
      <w:r w:rsidRPr="0010111A">
        <w:rPr>
          <w:rFonts w:ascii="Arial" w:eastAsia="Times New Roman" w:hAnsi="Arial" w:cs="Arial"/>
          <w:b/>
          <w:bCs/>
          <w:color w:val="000000"/>
          <w:sz w:val="23"/>
          <w:szCs w:val="23"/>
          <w:bdr w:val="none" w:sz="0" w:space="0" w:color="auto" w:frame="1"/>
          <w:lang w:eastAsia="ru-RU"/>
        </w:rPr>
        <w:t>Учитель.</w:t>
      </w:r>
      <w:r w:rsidRPr="0010111A">
        <w:rPr>
          <w:rFonts w:ascii="Arial" w:eastAsia="Times New Roman" w:hAnsi="Arial" w:cs="Arial"/>
          <w:color w:val="000000"/>
          <w:sz w:val="23"/>
          <w:szCs w:val="23"/>
          <w:lang w:eastAsia="ru-RU"/>
        </w:rPr>
        <w:t> А теперь ответьте, правда ли, что не нужно бояться...</w:t>
      </w:r>
    </w:p>
    <w:p w:rsidR="0010111A" w:rsidRPr="0010111A" w:rsidRDefault="0010111A" w:rsidP="0010111A">
      <w:pPr>
        <w:spacing w:after="0" w:line="240" w:lineRule="auto"/>
        <w:ind w:firstLine="450"/>
        <w:jc w:val="both"/>
        <w:rPr>
          <w:rFonts w:ascii="Arial" w:eastAsia="Times New Roman" w:hAnsi="Arial" w:cs="Arial"/>
          <w:color w:val="000000"/>
          <w:sz w:val="23"/>
          <w:szCs w:val="23"/>
          <w:lang w:eastAsia="ru-RU"/>
        </w:rPr>
      </w:pPr>
      <w:r w:rsidRPr="0010111A">
        <w:rPr>
          <w:rFonts w:ascii="Arial" w:eastAsia="Times New Roman" w:hAnsi="Arial" w:cs="Arial"/>
          <w:color w:val="000000"/>
          <w:sz w:val="23"/>
          <w:szCs w:val="23"/>
          <w:lang w:eastAsia="ru-RU"/>
        </w:rPr>
        <w:lastRenderedPageBreak/>
        <w:t>♦ играть в футбол на дороге?</w:t>
      </w:r>
    </w:p>
    <w:p w:rsidR="0010111A" w:rsidRPr="0010111A" w:rsidRDefault="0010111A" w:rsidP="0010111A">
      <w:pPr>
        <w:spacing w:after="0" w:line="240" w:lineRule="auto"/>
        <w:ind w:firstLine="450"/>
        <w:jc w:val="both"/>
        <w:rPr>
          <w:rFonts w:ascii="Arial" w:eastAsia="Times New Roman" w:hAnsi="Arial" w:cs="Arial"/>
          <w:color w:val="000000"/>
          <w:sz w:val="23"/>
          <w:szCs w:val="23"/>
          <w:lang w:eastAsia="ru-RU"/>
        </w:rPr>
      </w:pPr>
      <w:r w:rsidRPr="0010111A">
        <w:rPr>
          <w:rFonts w:ascii="Arial" w:eastAsia="Times New Roman" w:hAnsi="Arial" w:cs="Arial"/>
          <w:color w:val="000000"/>
          <w:sz w:val="23"/>
          <w:szCs w:val="23"/>
          <w:lang w:eastAsia="ru-RU"/>
        </w:rPr>
        <w:t>♦ переходить улицу на красный свет светофора?</w:t>
      </w:r>
    </w:p>
    <w:p w:rsidR="0010111A" w:rsidRPr="0010111A" w:rsidRDefault="0010111A" w:rsidP="0010111A">
      <w:pPr>
        <w:spacing w:after="0" w:line="240" w:lineRule="auto"/>
        <w:ind w:firstLine="450"/>
        <w:jc w:val="both"/>
        <w:rPr>
          <w:rFonts w:ascii="Arial" w:eastAsia="Times New Roman" w:hAnsi="Arial" w:cs="Arial"/>
          <w:color w:val="000000"/>
          <w:sz w:val="23"/>
          <w:szCs w:val="23"/>
          <w:lang w:eastAsia="ru-RU"/>
        </w:rPr>
      </w:pPr>
      <w:r w:rsidRPr="0010111A">
        <w:rPr>
          <w:rFonts w:ascii="Arial" w:eastAsia="Times New Roman" w:hAnsi="Arial" w:cs="Arial"/>
          <w:color w:val="000000"/>
          <w:sz w:val="23"/>
          <w:szCs w:val="23"/>
          <w:lang w:eastAsia="ru-RU"/>
        </w:rPr>
        <w:t>♦ впускать в квартиру незнакомого человека?</w:t>
      </w:r>
    </w:p>
    <w:p w:rsidR="0010111A" w:rsidRPr="0010111A" w:rsidRDefault="0010111A" w:rsidP="0010111A">
      <w:pPr>
        <w:spacing w:after="0" w:line="240" w:lineRule="auto"/>
        <w:ind w:firstLine="450"/>
        <w:jc w:val="both"/>
        <w:rPr>
          <w:rFonts w:ascii="Arial" w:eastAsia="Times New Roman" w:hAnsi="Arial" w:cs="Arial"/>
          <w:color w:val="000000"/>
          <w:sz w:val="23"/>
          <w:szCs w:val="23"/>
          <w:lang w:eastAsia="ru-RU"/>
        </w:rPr>
      </w:pPr>
      <w:r w:rsidRPr="0010111A">
        <w:rPr>
          <w:rFonts w:ascii="Arial" w:eastAsia="Times New Roman" w:hAnsi="Arial" w:cs="Arial"/>
          <w:color w:val="000000"/>
          <w:sz w:val="23"/>
          <w:szCs w:val="23"/>
          <w:lang w:eastAsia="ru-RU"/>
        </w:rPr>
        <w:t>♦ если заблудился в центре города?</w:t>
      </w:r>
    </w:p>
    <w:p w:rsidR="0010111A" w:rsidRPr="0010111A" w:rsidRDefault="0010111A" w:rsidP="0010111A">
      <w:pPr>
        <w:spacing w:after="0" w:line="240" w:lineRule="auto"/>
        <w:ind w:firstLine="450"/>
        <w:jc w:val="both"/>
        <w:rPr>
          <w:rFonts w:ascii="Arial" w:eastAsia="Times New Roman" w:hAnsi="Arial" w:cs="Arial"/>
          <w:color w:val="000000"/>
          <w:sz w:val="23"/>
          <w:szCs w:val="23"/>
          <w:lang w:eastAsia="ru-RU"/>
        </w:rPr>
      </w:pPr>
      <w:r w:rsidRPr="0010111A">
        <w:rPr>
          <w:rFonts w:ascii="Arial" w:eastAsia="Times New Roman" w:hAnsi="Arial" w:cs="Arial"/>
          <w:color w:val="000000"/>
          <w:sz w:val="23"/>
          <w:szCs w:val="23"/>
          <w:lang w:eastAsia="ru-RU"/>
        </w:rPr>
        <w:t>♦ заглянуть в оставленный кем-то на остановке сверток?</w:t>
      </w:r>
    </w:p>
    <w:p w:rsidR="0010111A" w:rsidRPr="0010111A" w:rsidRDefault="0010111A" w:rsidP="0010111A">
      <w:pPr>
        <w:spacing w:after="0" w:line="240" w:lineRule="auto"/>
        <w:ind w:firstLine="450"/>
        <w:jc w:val="both"/>
        <w:rPr>
          <w:rFonts w:ascii="Arial" w:eastAsia="Times New Roman" w:hAnsi="Arial" w:cs="Arial"/>
          <w:color w:val="000000"/>
          <w:sz w:val="23"/>
          <w:szCs w:val="23"/>
          <w:lang w:eastAsia="ru-RU"/>
        </w:rPr>
      </w:pPr>
      <w:r w:rsidRPr="0010111A">
        <w:rPr>
          <w:rFonts w:ascii="Arial" w:eastAsia="Times New Roman" w:hAnsi="Arial" w:cs="Arial"/>
          <w:color w:val="000000"/>
          <w:sz w:val="23"/>
          <w:szCs w:val="23"/>
          <w:lang w:eastAsia="ru-RU"/>
        </w:rPr>
        <w:t>♦ посещать стоматолога?</w:t>
      </w:r>
    </w:p>
    <w:p w:rsidR="0010111A" w:rsidRPr="0010111A" w:rsidRDefault="0010111A" w:rsidP="0010111A">
      <w:pPr>
        <w:spacing w:after="0" w:line="240" w:lineRule="auto"/>
        <w:ind w:firstLine="450"/>
        <w:jc w:val="both"/>
        <w:rPr>
          <w:rFonts w:ascii="Arial" w:eastAsia="Times New Roman" w:hAnsi="Arial" w:cs="Arial"/>
          <w:color w:val="000000"/>
          <w:sz w:val="23"/>
          <w:szCs w:val="23"/>
          <w:lang w:eastAsia="ru-RU"/>
        </w:rPr>
      </w:pPr>
      <w:r w:rsidRPr="0010111A">
        <w:rPr>
          <w:rFonts w:ascii="Arial" w:eastAsia="Times New Roman" w:hAnsi="Arial" w:cs="Arial"/>
          <w:color w:val="000000"/>
          <w:sz w:val="23"/>
          <w:szCs w:val="23"/>
          <w:lang w:eastAsia="ru-RU"/>
        </w:rPr>
        <w:t>♦ гулять на улице одному поздним вечером?</w:t>
      </w:r>
    </w:p>
    <w:p w:rsidR="0010111A" w:rsidRPr="0010111A" w:rsidRDefault="0010111A" w:rsidP="0010111A">
      <w:pPr>
        <w:spacing w:after="0" w:line="240" w:lineRule="auto"/>
        <w:ind w:firstLine="450"/>
        <w:jc w:val="both"/>
        <w:rPr>
          <w:rFonts w:ascii="Arial" w:eastAsia="Times New Roman" w:hAnsi="Arial" w:cs="Arial"/>
          <w:color w:val="000000"/>
          <w:sz w:val="23"/>
          <w:szCs w:val="23"/>
          <w:lang w:eastAsia="ru-RU"/>
        </w:rPr>
      </w:pPr>
      <w:r w:rsidRPr="0010111A">
        <w:rPr>
          <w:rFonts w:ascii="Arial" w:eastAsia="Times New Roman" w:hAnsi="Arial" w:cs="Arial"/>
          <w:color w:val="000000"/>
          <w:sz w:val="23"/>
          <w:szCs w:val="23"/>
          <w:lang w:eastAsia="ru-RU"/>
        </w:rPr>
        <w:t>♦ ходить по крыше дома?</w:t>
      </w:r>
    </w:p>
    <w:p w:rsidR="0010111A" w:rsidRPr="0010111A" w:rsidRDefault="0010111A" w:rsidP="0010111A">
      <w:pPr>
        <w:spacing w:after="0" w:line="240" w:lineRule="auto"/>
        <w:ind w:firstLine="450"/>
        <w:jc w:val="both"/>
        <w:rPr>
          <w:rFonts w:ascii="Arial" w:eastAsia="Times New Roman" w:hAnsi="Arial" w:cs="Arial"/>
          <w:color w:val="000000"/>
          <w:sz w:val="23"/>
          <w:szCs w:val="23"/>
          <w:lang w:eastAsia="ru-RU"/>
        </w:rPr>
      </w:pPr>
      <w:r w:rsidRPr="0010111A">
        <w:rPr>
          <w:rFonts w:ascii="Arial" w:eastAsia="Times New Roman" w:hAnsi="Arial" w:cs="Arial"/>
          <w:color w:val="000000"/>
          <w:sz w:val="23"/>
          <w:szCs w:val="23"/>
          <w:lang w:eastAsia="ru-RU"/>
        </w:rPr>
        <w:t>♦ защищаться, когда на вас нападает какой-нибудь задиристый ровесник?</w:t>
      </w:r>
    </w:p>
    <w:p w:rsidR="0010111A" w:rsidRPr="0010111A" w:rsidRDefault="0010111A" w:rsidP="0010111A">
      <w:pPr>
        <w:spacing w:after="0" w:line="240" w:lineRule="auto"/>
        <w:ind w:firstLine="450"/>
        <w:jc w:val="both"/>
        <w:rPr>
          <w:rFonts w:ascii="Arial" w:eastAsia="Times New Roman" w:hAnsi="Arial" w:cs="Arial"/>
          <w:color w:val="000000"/>
          <w:sz w:val="23"/>
          <w:szCs w:val="23"/>
          <w:lang w:eastAsia="ru-RU"/>
        </w:rPr>
      </w:pPr>
      <w:r w:rsidRPr="0010111A">
        <w:rPr>
          <w:rFonts w:ascii="Arial" w:eastAsia="Times New Roman" w:hAnsi="Arial" w:cs="Arial"/>
          <w:color w:val="000000"/>
          <w:sz w:val="23"/>
          <w:szCs w:val="23"/>
          <w:lang w:eastAsia="ru-RU"/>
        </w:rPr>
        <w:t>♦ купаться одному в незнакомом месте?</w:t>
      </w:r>
    </w:p>
    <w:p w:rsidR="0010111A" w:rsidRPr="0010111A" w:rsidRDefault="0010111A" w:rsidP="0010111A">
      <w:pPr>
        <w:spacing w:after="0" w:line="240" w:lineRule="auto"/>
        <w:ind w:firstLine="450"/>
        <w:jc w:val="both"/>
        <w:rPr>
          <w:rFonts w:ascii="Arial" w:eastAsia="Times New Roman" w:hAnsi="Arial" w:cs="Arial"/>
          <w:color w:val="000000"/>
          <w:sz w:val="23"/>
          <w:szCs w:val="23"/>
          <w:lang w:eastAsia="ru-RU"/>
        </w:rPr>
      </w:pPr>
      <w:r w:rsidRPr="0010111A">
        <w:rPr>
          <w:rFonts w:ascii="Arial" w:eastAsia="Times New Roman" w:hAnsi="Arial" w:cs="Arial"/>
          <w:color w:val="000000"/>
          <w:sz w:val="23"/>
          <w:szCs w:val="23"/>
          <w:lang w:eastAsia="ru-RU"/>
        </w:rPr>
        <w:t>♦ драться, если ваш противник в приступе бешенства взял в руку камень?</w:t>
      </w:r>
    </w:p>
    <w:p w:rsidR="0010111A" w:rsidRPr="0010111A" w:rsidRDefault="0010111A" w:rsidP="0010111A">
      <w:pPr>
        <w:spacing w:after="0" w:line="240" w:lineRule="auto"/>
        <w:ind w:firstLine="450"/>
        <w:jc w:val="both"/>
        <w:rPr>
          <w:rFonts w:ascii="Arial" w:eastAsia="Times New Roman" w:hAnsi="Arial" w:cs="Arial"/>
          <w:color w:val="000000"/>
          <w:sz w:val="23"/>
          <w:szCs w:val="23"/>
          <w:lang w:eastAsia="ru-RU"/>
        </w:rPr>
      </w:pPr>
      <w:r w:rsidRPr="0010111A">
        <w:rPr>
          <w:rFonts w:ascii="Arial" w:eastAsia="Times New Roman" w:hAnsi="Arial" w:cs="Arial"/>
          <w:color w:val="000000"/>
          <w:sz w:val="23"/>
          <w:szCs w:val="23"/>
          <w:lang w:eastAsia="ru-RU"/>
        </w:rPr>
        <w:t>♦ если вы почувствовали запах газа в квартире?</w:t>
      </w:r>
    </w:p>
    <w:p w:rsidR="0010111A" w:rsidRPr="0010111A" w:rsidRDefault="0010111A" w:rsidP="0010111A">
      <w:pPr>
        <w:spacing w:after="0" w:line="240" w:lineRule="auto"/>
        <w:ind w:firstLine="450"/>
        <w:jc w:val="both"/>
        <w:rPr>
          <w:rFonts w:ascii="Arial" w:eastAsia="Times New Roman" w:hAnsi="Arial" w:cs="Arial"/>
          <w:color w:val="000000"/>
          <w:sz w:val="23"/>
          <w:szCs w:val="23"/>
          <w:lang w:eastAsia="ru-RU"/>
        </w:rPr>
      </w:pPr>
      <w:r w:rsidRPr="0010111A">
        <w:rPr>
          <w:rFonts w:ascii="Arial" w:eastAsia="Times New Roman" w:hAnsi="Arial" w:cs="Arial"/>
          <w:color w:val="000000"/>
          <w:sz w:val="23"/>
          <w:szCs w:val="23"/>
          <w:lang w:eastAsia="ru-RU"/>
        </w:rPr>
        <w:t>♦ если незнакомец приглашает вас прокатиться с ним в машине?</w:t>
      </w:r>
    </w:p>
    <w:p w:rsidR="0010111A" w:rsidRPr="0010111A" w:rsidRDefault="0010111A" w:rsidP="0010111A">
      <w:pPr>
        <w:spacing w:after="0" w:line="240" w:lineRule="auto"/>
        <w:ind w:firstLine="450"/>
        <w:jc w:val="both"/>
        <w:rPr>
          <w:rFonts w:ascii="Arial" w:eastAsia="Times New Roman" w:hAnsi="Arial" w:cs="Arial"/>
          <w:color w:val="000000"/>
          <w:sz w:val="23"/>
          <w:szCs w:val="23"/>
          <w:lang w:eastAsia="ru-RU"/>
        </w:rPr>
      </w:pPr>
      <w:r w:rsidRPr="0010111A">
        <w:rPr>
          <w:rFonts w:ascii="Arial" w:eastAsia="Times New Roman" w:hAnsi="Arial" w:cs="Arial"/>
          <w:color w:val="000000"/>
          <w:sz w:val="23"/>
          <w:szCs w:val="23"/>
          <w:lang w:eastAsia="ru-RU"/>
        </w:rPr>
        <w:t>♦ безлюдных мест: пустырей, оврагов, заброшенных домов, чердаков?</w:t>
      </w:r>
    </w:p>
    <w:p w:rsidR="0010111A" w:rsidRPr="0010111A" w:rsidRDefault="0010111A" w:rsidP="0010111A">
      <w:pPr>
        <w:spacing w:after="0" w:line="240" w:lineRule="auto"/>
        <w:ind w:firstLine="450"/>
        <w:jc w:val="both"/>
        <w:rPr>
          <w:rFonts w:ascii="Arial" w:eastAsia="Times New Roman" w:hAnsi="Arial" w:cs="Arial"/>
          <w:color w:val="000000"/>
          <w:sz w:val="23"/>
          <w:szCs w:val="23"/>
          <w:lang w:eastAsia="ru-RU"/>
        </w:rPr>
      </w:pPr>
      <w:r w:rsidRPr="0010111A">
        <w:rPr>
          <w:rFonts w:ascii="Arial" w:eastAsia="Times New Roman" w:hAnsi="Arial" w:cs="Arial"/>
          <w:color w:val="000000"/>
          <w:sz w:val="23"/>
          <w:szCs w:val="23"/>
          <w:lang w:eastAsia="ru-RU"/>
        </w:rPr>
        <w:t>♦ пауков и гусениц?</w:t>
      </w:r>
    </w:p>
    <w:p w:rsidR="0010111A" w:rsidRPr="0010111A" w:rsidRDefault="0010111A" w:rsidP="0010111A">
      <w:pPr>
        <w:spacing w:after="0" w:line="240" w:lineRule="auto"/>
        <w:ind w:firstLine="450"/>
        <w:jc w:val="both"/>
        <w:rPr>
          <w:rFonts w:ascii="Arial" w:eastAsia="Times New Roman" w:hAnsi="Arial" w:cs="Arial"/>
          <w:color w:val="000000"/>
          <w:sz w:val="23"/>
          <w:szCs w:val="23"/>
          <w:lang w:eastAsia="ru-RU"/>
        </w:rPr>
      </w:pPr>
      <w:r w:rsidRPr="0010111A">
        <w:rPr>
          <w:rFonts w:ascii="Arial" w:eastAsia="Times New Roman" w:hAnsi="Arial" w:cs="Arial"/>
          <w:color w:val="000000"/>
          <w:sz w:val="23"/>
          <w:szCs w:val="23"/>
          <w:lang w:eastAsia="ru-RU"/>
        </w:rPr>
        <w:t>♦ отправляться одному в дальнюю поездку?</w:t>
      </w:r>
    </w:p>
    <w:p w:rsidR="0010111A" w:rsidRPr="0010111A" w:rsidRDefault="0010111A" w:rsidP="0010111A">
      <w:pPr>
        <w:spacing w:after="0" w:line="240" w:lineRule="auto"/>
        <w:ind w:firstLine="450"/>
        <w:jc w:val="both"/>
        <w:rPr>
          <w:rFonts w:ascii="Arial" w:eastAsia="Times New Roman" w:hAnsi="Arial" w:cs="Arial"/>
          <w:color w:val="000000"/>
          <w:sz w:val="23"/>
          <w:szCs w:val="23"/>
          <w:lang w:eastAsia="ru-RU"/>
        </w:rPr>
      </w:pPr>
      <w:r w:rsidRPr="0010111A">
        <w:rPr>
          <w:rFonts w:ascii="Arial" w:eastAsia="Times New Roman" w:hAnsi="Arial" w:cs="Arial"/>
          <w:color w:val="000000"/>
          <w:sz w:val="23"/>
          <w:szCs w:val="23"/>
          <w:lang w:eastAsia="ru-RU"/>
        </w:rPr>
        <w:t>♦ кричать, звать на помощь, если к вам пристают и пытаются удержать силой?</w:t>
      </w:r>
    </w:p>
    <w:p w:rsidR="0010111A" w:rsidRPr="0010111A" w:rsidRDefault="0010111A" w:rsidP="0010111A">
      <w:pPr>
        <w:spacing w:after="0" w:line="240" w:lineRule="auto"/>
        <w:ind w:firstLine="450"/>
        <w:jc w:val="both"/>
        <w:rPr>
          <w:rFonts w:ascii="Arial" w:eastAsia="Times New Roman" w:hAnsi="Arial" w:cs="Arial"/>
          <w:color w:val="000000"/>
          <w:sz w:val="23"/>
          <w:szCs w:val="23"/>
          <w:lang w:eastAsia="ru-RU"/>
        </w:rPr>
      </w:pPr>
      <w:r w:rsidRPr="0010111A">
        <w:rPr>
          <w:rFonts w:ascii="Arial" w:eastAsia="Times New Roman" w:hAnsi="Arial" w:cs="Arial"/>
          <w:color w:val="000000"/>
          <w:sz w:val="23"/>
          <w:szCs w:val="23"/>
          <w:lang w:eastAsia="ru-RU"/>
        </w:rPr>
        <w:t>Примечание. Дети поясняют свои ответы.</w:t>
      </w:r>
    </w:p>
    <w:p w:rsidR="0010111A" w:rsidRPr="0010111A" w:rsidRDefault="0010111A" w:rsidP="0010111A">
      <w:pPr>
        <w:spacing w:after="0" w:line="240" w:lineRule="auto"/>
        <w:ind w:firstLine="450"/>
        <w:jc w:val="both"/>
        <w:rPr>
          <w:rFonts w:ascii="Arial" w:eastAsia="Times New Roman" w:hAnsi="Arial" w:cs="Arial"/>
          <w:color w:val="000000"/>
          <w:sz w:val="23"/>
          <w:szCs w:val="23"/>
          <w:lang w:eastAsia="ru-RU"/>
        </w:rPr>
      </w:pPr>
      <w:r w:rsidRPr="0010111A">
        <w:rPr>
          <w:rFonts w:ascii="Arial" w:eastAsia="Times New Roman" w:hAnsi="Arial" w:cs="Arial"/>
          <w:color w:val="000000"/>
          <w:sz w:val="23"/>
          <w:szCs w:val="23"/>
          <w:lang w:eastAsia="ru-RU"/>
        </w:rPr>
        <w:t>Тренинг «Как поступить в данной ситуации?»</w:t>
      </w:r>
    </w:p>
    <w:p w:rsidR="0010111A" w:rsidRPr="0010111A" w:rsidRDefault="0010111A" w:rsidP="0010111A">
      <w:pPr>
        <w:spacing w:after="0" w:line="240" w:lineRule="auto"/>
        <w:ind w:firstLine="450"/>
        <w:jc w:val="both"/>
        <w:rPr>
          <w:rFonts w:ascii="Arial" w:eastAsia="Times New Roman" w:hAnsi="Arial" w:cs="Arial"/>
          <w:color w:val="000000"/>
          <w:sz w:val="23"/>
          <w:szCs w:val="23"/>
          <w:lang w:eastAsia="ru-RU"/>
        </w:rPr>
      </w:pPr>
      <w:r w:rsidRPr="0010111A">
        <w:rPr>
          <w:rFonts w:ascii="Arial" w:eastAsia="Times New Roman" w:hAnsi="Arial" w:cs="Arial"/>
          <w:b/>
          <w:bCs/>
          <w:color w:val="000000"/>
          <w:sz w:val="23"/>
          <w:szCs w:val="23"/>
          <w:bdr w:val="none" w:sz="0" w:space="0" w:color="auto" w:frame="1"/>
          <w:lang w:eastAsia="ru-RU"/>
        </w:rPr>
        <w:t>Учитель. </w:t>
      </w:r>
      <w:r w:rsidRPr="0010111A">
        <w:rPr>
          <w:rFonts w:ascii="Arial" w:eastAsia="Times New Roman" w:hAnsi="Arial" w:cs="Arial"/>
          <w:color w:val="000000"/>
          <w:sz w:val="23"/>
          <w:szCs w:val="23"/>
          <w:lang w:eastAsia="ru-RU"/>
        </w:rPr>
        <w:t>Помните: неприятность можно предсказать! Надо только заглянуть на несколько шагов вперед и подумать, чем может закончиться ситуация.</w:t>
      </w:r>
    </w:p>
    <w:p w:rsidR="0010111A" w:rsidRPr="0010111A" w:rsidRDefault="0010111A" w:rsidP="0010111A">
      <w:pPr>
        <w:spacing w:after="0" w:line="240" w:lineRule="auto"/>
        <w:ind w:firstLine="450"/>
        <w:jc w:val="both"/>
        <w:rPr>
          <w:rFonts w:ascii="Arial" w:eastAsia="Times New Roman" w:hAnsi="Arial" w:cs="Arial"/>
          <w:color w:val="000000"/>
          <w:sz w:val="23"/>
          <w:szCs w:val="23"/>
          <w:lang w:eastAsia="ru-RU"/>
        </w:rPr>
      </w:pPr>
      <w:r w:rsidRPr="0010111A">
        <w:rPr>
          <w:rFonts w:ascii="Arial" w:eastAsia="Times New Roman" w:hAnsi="Arial" w:cs="Arial"/>
          <w:color w:val="000000"/>
          <w:sz w:val="23"/>
          <w:szCs w:val="23"/>
          <w:lang w:eastAsia="ru-RU"/>
        </w:rPr>
        <w:t>Как вы поступите в следующих ситуациях?</w:t>
      </w:r>
    </w:p>
    <w:p w:rsidR="0010111A" w:rsidRPr="0010111A" w:rsidRDefault="0010111A" w:rsidP="0010111A">
      <w:pPr>
        <w:spacing w:after="0" w:line="240" w:lineRule="auto"/>
        <w:ind w:firstLine="450"/>
        <w:jc w:val="both"/>
        <w:rPr>
          <w:rFonts w:ascii="Arial" w:eastAsia="Times New Roman" w:hAnsi="Arial" w:cs="Arial"/>
          <w:color w:val="000000"/>
          <w:sz w:val="23"/>
          <w:szCs w:val="23"/>
          <w:lang w:eastAsia="ru-RU"/>
        </w:rPr>
      </w:pPr>
      <w:r w:rsidRPr="0010111A">
        <w:rPr>
          <w:rFonts w:ascii="Arial" w:eastAsia="Times New Roman" w:hAnsi="Arial" w:cs="Arial"/>
          <w:color w:val="000000"/>
          <w:sz w:val="23"/>
          <w:szCs w:val="23"/>
          <w:lang w:eastAsia="ru-RU"/>
        </w:rPr>
        <w:t>+ Группа хулиганов пристает к твоей однокласснице:</w:t>
      </w:r>
    </w:p>
    <w:p w:rsidR="0010111A" w:rsidRPr="0010111A" w:rsidRDefault="0010111A" w:rsidP="0010111A">
      <w:pPr>
        <w:spacing w:after="0" w:line="240" w:lineRule="auto"/>
        <w:ind w:firstLine="450"/>
        <w:jc w:val="both"/>
        <w:rPr>
          <w:rFonts w:ascii="Arial" w:eastAsia="Times New Roman" w:hAnsi="Arial" w:cs="Arial"/>
          <w:color w:val="000000"/>
          <w:sz w:val="23"/>
          <w:szCs w:val="23"/>
          <w:lang w:eastAsia="ru-RU"/>
        </w:rPr>
      </w:pPr>
      <w:r w:rsidRPr="0010111A">
        <w:rPr>
          <w:rFonts w:ascii="Arial" w:eastAsia="Times New Roman" w:hAnsi="Arial" w:cs="Arial"/>
          <w:color w:val="000000"/>
          <w:sz w:val="23"/>
          <w:szCs w:val="23"/>
          <w:lang w:eastAsia="ru-RU"/>
        </w:rPr>
        <w:t>а) пройдешь мимо;</w:t>
      </w:r>
    </w:p>
    <w:p w:rsidR="0010111A" w:rsidRPr="0010111A" w:rsidRDefault="0010111A" w:rsidP="0010111A">
      <w:pPr>
        <w:spacing w:after="0" w:line="240" w:lineRule="auto"/>
        <w:ind w:firstLine="450"/>
        <w:jc w:val="both"/>
        <w:rPr>
          <w:rFonts w:ascii="Arial" w:eastAsia="Times New Roman" w:hAnsi="Arial" w:cs="Arial"/>
          <w:color w:val="000000"/>
          <w:sz w:val="23"/>
          <w:szCs w:val="23"/>
          <w:lang w:eastAsia="ru-RU"/>
        </w:rPr>
      </w:pPr>
      <w:r w:rsidRPr="0010111A">
        <w:rPr>
          <w:rFonts w:ascii="Arial" w:eastAsia="Times New Roman" w:hAnsi="Arial" w:cs="Arial"/>
          <w:color w:val="000000"/>
          <w:sz w:val="23"/>
          <w:szCs w:val="23"/>
          <w:lang w:eastAsia="ru-RU"/>
        </w:rPr>
        <w:t>б) вмешаешься;</w:t>
      </w:r>
    </w:p>
    <w:p w:rsidR="0010111A" w:rsidRPr="0010111A" w:rsidRDefault="0010111A" w:rsidP="0010111A">
      <w:pPr>
        <w:spacing w:after="0" w:line="240" w:lineRule="auto"/>
        <w:ind w:firstLine="450"/>
        <w:jc w:val="both"/>
        <w:rPr>
          <w:rFonts w:ascii="Arial" w:eastAsia="Times New Roman" w:hAnsi="Arial" w:cs="Arial"/>
          <w:color w:val="000000"/>
          <w:sz w:val="23"/>
          <w:szCs w:val="23"/>
          <w:lang w:eastAsia="ru-RU"/>
        </w:rPr>
      </w:pPr>
      <w:r w:rsidRPr="0010111A">
        <w:rPr>
          <w:rFonts w:ascii="Arial" w:eastAsia="Times New Roman" w:hAnsi="Arial" w:cs="Arial"/>
          <w:color w:val="000000"/>
          <w:sz w:val="23"/>
          <w:szCs w:val="23"/>
          <w:lang w:eastAsia="ru-RU"/>
        </w:rPr>
        <w:t>в) позовешь на помощь.</w:t>
      </w:r>
    </w:p>
    <w:p w:rsidR="0010111A" w:rsidRPr="0010111A" w:rsidRDefault="0010111A" w:rsidP="0010111A">
      <w:pPr>
        <w:spacing w:after="0" w:line="240" w:lineRule="auto"/>
        <w:ind w:firstLine="450"/>
        <w:jc w:val="both"/>
        <w:rPr>
          <w:rFonts w:ascii="Arial" w:eastAsia="Times New Roman" w:hAnsi="Arial" w:cs="Arial"/>
          <w:color w:val="000000"/>
          <w:sz w:val="23"/>
          <w:szCs w:val="23"/>
          <w:lang w:eastAsia="ru-RU"/>
        </w:rPr>
      </w:pPr>
      <w:r w:rsidRPr="0010111A">
        <w:rPr>
          <w:rFonts w:ascii="Arial" w:eastAsia="Times New Roman" w:hAnsi="Arial" w:cs="Arial"/>
          <w:color w:val="000000"/>
          <w:sz w:val="23"/>
          <w:szCs w:val="23"/>
          <w:lang w:eastAsia="ru-RU"/>
        </w:rPr>
        <w:t>+ Ты заметил, как в магазине вор вытащил кошелек у одного из покупателей:</w:t>
      </w:r>
    </w:p>
    <w:p w:rsidR="0010111A" w:rsidRPr="0010111A" w:rsidRDefault="0010111A" w:rsidP="0010111A">
      <w:pPr>
        <w:spacing w:after="0" w:line="240" w:lineRule="auto"/>
        <w:ind w:firstLine="450"/>
        <w:jc w:val="both"/>
        <w:rPr>
          <w:rFonts w:ascii="Arial" w:eastAsia="Times New Roman" w:hAnsi="Arial" w:cs="Arial"/>
          <w:color w:val="000000"/>
          <w:sz w:val="23"/>
          <w:szCs w:val="23"/>
          <w:lang w:eastAsia="ru-RU"/>
        </w:rPr>
      </w:pPr>
      <w:r w:rsidRPr="0010111A">
        <w:rPr>
          <w:rFonts w:ascii="Arial" w:eastAsia="Times New Roman" w:hAnsi="Arial" w:cs="Arial"/>
          <w:color w:val="000000"/>
          <w:sz w:val="23"/>
          <w:szCs w:val="23"/>
          <w:lang w:eastAsia="ru-RU"/>
        </w:rPr>
        <w:t>а) громко закричишь: «Держите вора!»</w:t>
      </w:r>
    </w:p>
    <w:p w:rsidR="0010111A" w:rsidRPr="0010111A" w:rsidRDefault="0010111A" w:rsidP="0010111A">
      <w:pPr>
        <w:spacing w:after="0" w:line="240" w:lineRule="auto"/>
        <w:ind w:firstLine="450"/>
        <w:jc w:val="both"/>
        <w:rPr>
          <w:rFonts w:ascii="Arial" w:eastAsia="Times New Roman" w:hAnsi="Arial" w:cs="Arial"/>
          <w:color w:val="000000"/>
          <w:sz w:val="23"/>
          <w:szCs w:val="23"/>
          <w:lang w:eastAsia="ru-RU"/>
        </w:rPr>
      </w:pPr>
      <w:r w:rsidRPr="0010111A">
        <w:rPr>
          <w:rFonts w:ascii="Arial" w:eastAsia="Times New Roman" w:hAnsi="Arial" w:cs="Arial"/>
          <w:color w:val="000000"/>
          <w:sz w:val="23"/>
          <w:szCs w:val="23"/>
          <w:lang w:eastAsia="ru-RU"/>
        </w:rPr>
        <w:t>б) сообщишь охраннику о случившемся;</w:t>
      </w:r>
    </w:p>
    <w:p w:rsidR="0010111A" w:rsidRPr="0010111A" w:rsidRDefault="0010111A" w:rsidP="0010111A">
      <w:pPr>
        <w:spacing w:after="0" w:line="240" w:lineRule="auto"/>
        <w:ind w:firstLine="450"/>
        <w:jc w:val="both"/>
        <w:rPr>
          <w:rFonts w:ascii="Arial" w:eastAsia="Times New Roman" w:hAnsi="Arial" w:cs="Arial"/>
          <w:color w:val="000000"/>
          <w:sz w:val="23"/>
          <w:szCs w:val="23"/>
          <w:lang w:eastAsia="ru-RU"/>
        </w:rPr>
      </w:pPr>
      <w:r w:rsidRPr="0010111A">
        <w:rPr>
          <w:rFonts w:ascii="Arial" w:eastAsia="Times New Roman" w:hAnsi="Arial" w:cs="Arial"/>
          <w:color w:val="000000"/>
          <w:sz w:val="23"/>
          <w:szCs w:val="23"/>
          <w:lang w:eastAsia="ru-RU"/>
        </w:rPr>
        <w:t>в) никому ничего не скажешь.</w:t>
      </w:r>
    </w:p>
    <w:p w:rsidR="0010111A" w:rsidRPr="0010111A" w:rsidRDefault="0010111A" w:rsidP="0010111A">
      <w:pPr>
        <w:spacing w:after="0" w:line="240" w:lineRule="auto"/>
        <w:ind w:firstLine="450"/>
        <w:jc w:val="both"/>
        <w:rPr>
          <w:rFonts w:ascii="Arial" w:eastAsia="Times New Roman" w:hAnsi="Arial" w:cs="Arial"/>
          <w:color w:val="000000"/>
          <w:sz w:val="23"/>
          <w:szCs w:val="23"/>
          <w:lang w:eastAsia="ru-RU"/>
        </w:rPr>
      </w:pPr>
      <w:r w:rsidRPr="0010111A">
        <w:rPr>
          <w:rFonts w:ascii="Arial" w:eastAsia="Times New Roman" w:hAnsi="Arial" w:cs="Arial"/>
          <w:color w:val="000000"/>
          <w:sz w:val="23"/>
          <w:szCs w:val="23"/>
          <w:lang w:eastAsia="ru-RU"/>
        </w:rPr>
        <w:t>+ Ты видишь, что у соседей по площадке приоткрыта дверь, хотя знаешь, что они в это время всегда на работе:</w:t>
      </w:r>
    </w:p>
    <w:p w:rsidR="0010111A" w:rsidRPr="0010111A" w:rsidRDefault="0010111A" w:rsidP="0010111A">
      <w:pPr>
        <w:spacing w:after="0" w:line="240" w:lineRule="auto"/>
        <w:ind w:firstLine="450"/>
        <w:jc w:val="both"/>
        <w:rPr>
          <w:rFonts w:ascii="Arial" w:eastAsia="Times New Roman" w:hAnsi="Arial" w:cs="Arial"/>
          <w:color w:val="000000"/>
          <w:sz w:val="23"/>
          <w:szCs w:val="23"/>
          <w:lang w:eastAsia="ru-RU"/>
        </w:rPr>
      </w:pPr>
      <w:r w:rsidRPr="0010111A">
        <w:rPr>
          <w:rFonts w:ascii="Arial" w:eastAsia="Times New Roman" w:hAnsi="Arial" w:cs="Arial"/>
          <w:color w:val="000000"/>
          <w:sz w:val="23"/>
          <w:szCs w:val="23"/>
          <w:lang w:eastAsia="ru-RU"/>
        </w:rPr>
        <w:t>а) войдешь в эту дверь;</w:t>
      </w:r>
    </w:p>
    <w:p w:rsidR="0010111A" w:rsidRPr="0010111A" w:rsidRDefault="0010111A" w:rsidP="0010111A">
      <w:pPr>
        <w:spacing w:after="0" w:line="240" w:lineRule="auto"/>
        <w:ind w:firstLine="450"/>
        <w:jc w:val="both"/>
        <w:rPr>
          <w:rFonts w:ascii="Arial" w:eastAsia="Times New Roman" w:hAnsi="Arial" w:cs="Arial"/>
          <w:color w:val="000000"/>
          <w:sz w:val="23"/>
          <w:szCs w:val="23"/>
          <w:lang w:eastAsia="ru-RU"/>
        </w:rPr>
      </w:pPr>
      <w:r w:rsidRPr="0010111A">
        <w:rPr>
          <w:rFonts w:ascii="Arial" w:eastAsia="Times New Roman" w:hAnsi="Arial" w:cs="Arial"/>
          <w:color w:val="000000"/>
          <w:sz w:val="23"/>
          <w:szCs w:val="23"/>
          <w:lang w:eastAsia="ru-RU"/>
        </w:rPr>
        <w:t>б) обратишься за помощью к другим соседям;</w:t>
      </w:r>
    </w:p>
    <w:p w:rsidR="0010111A" w:rsidRPr="0010111A" w:rsidRDefault="0010111A" w:rsidP="0010111A">
      <w:pPr>
        <w:spacing w:after="0" w:line="240" w:lineRule="auto"/>
        <w:ind w:firstLine="450"/>
        <w:jc w:val="both"/>
        <w:rPr>
          <w:rFonts w:ascii="Arial" w:eastAsia="Times New Roman" w:hAnsi="Arial" w:cs="Arial"/>
          <w:color w:val="000000"/>
          <w:sz w:val="23"/>
          <w:szCs w:val="23"/>
          <w:lang w:eastAsia="ru-RU"/>
        </w:rPr>
      </w:pPr>
      <w:r w:rsidRPr="0010111A">
        <w:rPr>
          <w:rFonts w:ascii="Arial" w:eastAsia="Times New Roman" w:hAnsi="Arial" w:cs="Arial"/>
          <w:color w:val="000000"/>
          <w:sz w:val="23"/>
          <w:szCs w:val="23"/>
          <w:lang w:eastAsia="ru-RU"/>
        </w:rPr>
        <w:t>в) позвонишь в милицию.</w:t>
      </w:r>
    </w:p>
    <w:p w:rsidR="0010111A" w:rsidRPr="0010111A" w:rsidRDefault="0010111A" w:rsidP="0010111A">
      <w:pPr>
        <w:spacing w:after="0" w:line="240" w:lineRule="auto"/>
        <w:ind w:firstLine="450"/>
        <w:jc w:val="both"/>
        <w:rPr>
          <w:rFonts w:ascii="Arial" w:eastAsia="Times New Roman" w:hAnsi="Arial" w:cs="Arial"/>
          <w:color w:val="000000"/>
          <w:sz w:val="23"/>
          <w:szCs w:val="23"/>
          <w:lang w:eastAsia="ru-RU"/>
        </w:rPr>
      </w:pPr>
      <w:r w:rsidRPr="0010111A">
        <w:rPr>
          <w:rFonts w:ascii="Arial" w:eastAsia="Times New Roman" w:hAnsi="Arial" w:cs="Arial"/>
          <w:color w:val="000000"/>
          <w:sz w:val="23"/>
          <w:szCs w:val="23"/>
          <w:lang w:eastAsia="ru-RU"/>
        </w:rPr>
        <w:t>+ Ты один дома. Слышишь, что входную дверь пытаются взломать:</w:t>
      </w:r>
    </w:p>
    <w:p w:rsidR="0010111A" w:rsidRPr="0010111A" w:rsidRDefault="0010111A" w:rsidP="0010111A">
      <w:pPr>
        <w:spacing w:after="0" w:line="240" w:lineRule="auto"/>
        <w:ind w:firstLine="450"/>
        <w:jc w:val="both"/>
        <w:rPr>
          <w:rFonts w:ascii="Arial" w:eastAsia="Times New Roman" w:hAnsi="Arial" w:cs="Arial"/>
          <w:color w:val="000000"/>
          <w:sz w:val="23"/>
          <w:szCs w:val="23"/>
          <w:lang w:eastAsia="ru-RU"/>
        </w:rPr>
      </w:pPr>
      <w:r w:rsidRPr="0010111A">
        <w:rPr>
          <w:rFonts w:ascii="Arial" w:eastAsia="Times New Roman" w:hAnsi="Arial" w:cs="Arial"/>
          <w:color w:val="000000"/>
          <w:sz w:val="23"/>
          <w:szCs w:val="23"/>
          <w:lang w:eastAsia="ru-RU"/>
        </w:rPr>
        <w:t>а) откроешь дверь сам;</w:t>
      </w:r>
    </w:p>
    <w:p w:rsidR="0010111A" w:rsidRPr="0010111A" w:rsidRDefault="0010111A" w:rsidP="0010111A">
      <w:pPr>
        <w:spacing w:after="0" w:line="240" w:lineRule="auto"/>
        <w:ind w:firstLine="450"/>
        <w:jc w:val="both"/>
        <w:rPr>
          <w:rFonts w:ascii="Arial" w:eastAsia="Times New Roman" w:hAnsi="Arial" w:cs="Arial"/>
          <w:color w:val="000000"/>
          <w:sz w:val="23"/>
          <w:szCs w:val="23"/>
          <w:lang w:eastAsia="ru-RU"/>
        </w:rPr>
      </w:pPr>
      <w:r w:rsidRPr="0010111A">
        <w:rPr>
          <w:rFonts w:ascii="Arial" w:eastAsia="Times New Roman" w:hAnsi="Arial" w:cs="Arial"/>
          <w:color w:val="000000"/>
          <w:sz w:val="23"/>
          <w:szCs w:val="23"/>
          <w:lang w:eastAsia="ru-RU"/>
        </w:rPr>
        <w:t>б) спрячешься под кровать;</w:t>
      </w:r>
    </w:p>
    <w:p w:rsidR="0010111A" w:rsidRPr="0010111A" w:rsidRDefault="0010111A" w:rsidP="0010111A">
      <w:pPr>
        <w:spacing w:after="0" w:line="240" w:lineRule="auto"/>
        <w:ind w:firstLine="450"/>
        <w:jc w:val="both"/>
        <w:rPr>
          <w:rFonts w:ascii="Arial" w:eastAsia="Times New Roman" w:hAnsi="Arial" w:cs="Arial"/>
          <w:color w:val="000000"/>
          <w:sz w:val="23"/>
          <w:szCs w:val="23"/>
          <w:lang w:eastAsia="ru-RU"/>
        </w:rPr>
      </w:pPr>
      <w:r w:rsidRPr="0010111A">
        <w:rPr>
          <w:rFonts w:ascii="Arial" w:eastAsia="Times New Roman" w:hAnsi="Arial" w:cs="Arial"/>
          <w:color w:val="000000"/>
          <w:sz w:val="23"/>
          <w:szCs w:val="23"/>
          <w:lang w:eastAsia="ru-RU"/>
        </w:rPr>
        <w:t>в) откроешь окно и будешь просить о помощи прохожих.</w:t>
      </w:r>
    </w:p>
    <w:p w:rsidR="0010111A" w:rsidRPr="0010111A" w:rsidRDefault="0010111A" w:rsidP="0010111A">
      <w:pPr>
        <w:spacing w:after="0" w:line="240" w:lineRule="auto"/>
        <w:ind w:firstLine="450"/>
        <w:jc w:val="both"/>
        <w:rPr>
          <w:rFonts w:ascii="Arial" w:eastAsia="Times New Roman" w:hAnsi="Arial" w:cs="Arial"/>
          <w:color w:val="000000"/>
          <w:sz w:val="23"/>
          <w:szCs w:val="23"/>
          <w:lang w:eastAsia="ru-RU"/>
        </w:rPr>
      </w:pPr>
      <w:r w:rsidRPr="0010111A">
        <w:rPr>
          <w:rFonts w:ascii="Arial" w:eastAsia="Times New Roman" w:hAnsi="Arial" w:cs="Arial"/>
          <w:color w:val="000000"/>
          <w:sz w:val="23"/>
          <w:szCs w:val="23"/>
          <w:lang w:eastAsia="ru-RU"/>
        </w:rPr>
        <w:t>+ Ты катаешься на велосипеде. Тебя останавливают незнакомые подростки и отнимают велосипед:</w:t>
      </w:r>
    </w:p>
    <w:p w:rsidR="0010111A" w:rsidRPr="0010111A" w:rsidRDefault="0010111A" w:rsidP="0010111A">
      <w:pPr>
        <w:spacing w:after="0" w:line="240" w:lineRule="auto"/>
        <w:ind w:firstLine="450"/>
        <w:jc w:val="both"/>
        <w:rPr>
          <w:rFonts w:ascii="Arial" w:eastAsia="Times New Roman" w:hAnsi="Arial" w:cs="Arial"/>
          <w:color w:val="000000"/>
          <w:sz w:val="23"/>
          <w:szCs w:val="23"/>
          <w:lang w:eastAsia="ru-RU"/>
        </w:rPr>
      </w:pPr>
      <w:r w:rsidRPr="0010111A">
        <w:rPr>
          <w:rFonts w:ascii="Arial" w:eastAsia="Times New Roman" w:hAnsi="Arial" w:cs="Arial"/>
          <w:color w:val="000000"/>
          <w:sz w:val="23"/>
          <w:szCs w:val="23"/>
          <w:lang w:eastAsia="ru-RU"/>
        </w:rPr>
        <w:t>а) побежишь следом за ними;</w:t>
      </w:r>
    </w:p>
    <w:p w:rsidR="0010111A" w:rsidRPr="0010111A" w:rsidRDefault="0010111A" w:rsidP="0010111A">
      <w:pPr>
        <w:spacing w:after="0" w:line="240" w:lineRule="auto"/>
        <w:ind w:firstLine="450"/>
        <w:jc w:val="both"/>
        <w:rPr>
          <w:rFonts w:ascii="Arial" w:eastAsia="Times New Roman" w:hAnsi="Arial" w:cs="Arial"/>
          <w:color w:val="000000"/>
          <w:sz w:val="23"/>
          <w:szCs w:val="23"/>
          <w:lang w:eastAsia="ru-RU"/>
        </w:rPr>
      </w:pPr>
      <w:r w:rsidRPr="0010111A">
        <w:rPr>
          <w:rFonts w:ascii="Arial" w:eastAsia="Times New Roman" w:hAnsi="Arial" w:cs="Arial"/>
          <w:color w:val="000000"/>
          <w:sz w:val="23"/>
          <w:szCs w:val="23"/>
          <w:lang w:eastAsia="ru-RU"/>
        </w:rPr>
        <w:t>б) пойдешь домой и расскажешь родителям;</w:t>
      </w:r>
    </w:p>
    <w:p w:rsidR="0010111A" w:rsidRPr="0010111A" w:rsidRDefault="0010111A" w:rsidP="0010111A">
      <w:pPr>
        <w:spacing w:after="0" w:line="240" w:lineRule="auto"/>
        <w:ind w:firstLine="450"/>
        <w:jc w:val="both"/>
        <w:rPr>
          <w:rFonts w:ascii="Arial" w:eastAsia="Times New Roman" w:hAnsi="Arial" w:cs="Arial"/>
          <w:color w:val="000000"/>
          <w:sz w:val="23"/>
          <w:szCs w:val="23"/>
          <w:lang w:eastAsia="ru-RU"/>
        </w:rPr>
      </w:pPr>
      <w:r w:rsidRPr="0010111A">
        <w:rPr>
          <w:rFonts w:ascii="Arial" w:eastAsia="Times New Roman" w:hAnsi="Arial" w:cs="Arial"/>
          <w:color w:val="000000"/>
          <w:sz w:val="23"/>
          <w:szCs w:val="23"/>
          <w:lang w:eastAsia="ru-RU"/>
        </w:rPr>
        <w:t>в) будешь безутешно рыдать.</w:t>
      </w:r>
    </w:p>
    <w:p w:rsidR="0010111A" w:rsidRPr="0010111A" w:rsidRDefault="0010111A" w:rsidP="0010111A">
      <w:pPr>
        <w:spacing w:after="0" w:line="240" w:lineRule="auto"/>
        <w:ind w:firstLine="450"/>
        <w:jc w:val="both"/>
        <w:rPr>
          <w:rFonts w:ascii="Arial" w:eastAsia="Times New Roman" w:hAnsi="Arial" w:cs="Arial"/>
          <w:color w:val="000000"/>
          <w:sz w:val="23"/>
          <w:szCs w:val="23"/>
          <w:lang w:eastAsia="ru-RU"/>
        </w:rPr>
      </w:pPr>
      <w:r w:rsidRPr="0010111A">
        <w:rPr>
          <w:rFonts w:ascii="Arial" w:eastAsia="Times New Roman" w:hAnsi="Arial" w:cs="Arial"/>
          <w:b/>
          <w:bCs/>
          <w:color w:val="000000"/>
          <w:sz w:val="23"/>
          <w:szCs w:val="23"/>
          <w:bdr w:val="none" w:sz="0" w:space="0" w:color="auto" w:frame="1"/>
          <w:lang w:eastAsia="ru-RU"/>
        </w:rPr>
        <w:t>Развивающие игры</w:t>
      </w:r>
    </w:p>
    <w:p w:rsidR="0010111A" w:rsidRPr="0010111A" w:rsidRDefault="0010111A" w:rsidP="0010111A">
      <w:pPr>
        <w:spacing w:after="0" w:line="240" w:lineRule="auto"/>
        <w:ind w:firstLine="450"/>
        <w:jc w:val="both"/>
        <w:rPr>
          <w:rFonts w:ascii="Arial" w:eastAsia="Times New Roman" w:hAnsi="Arial" w:cs="Arial"/>
          <w:color w:val="000000"/>
          <w:sz w:val="23"/>
          <w:szCs w:val="23"/>
          <w:lang w:eastAsia="ru-RU"/>
        </w:rPr>
      </w:pPr>
      <w:r w:rsidRPr="0010111A">
        <w:rPr>
          <w:rFonts w:ascii="Arial" w:eastAsia="Times New Roman" w:hAnsi="Arial" w:cs="Arial"/>
          <w:b/>
          <w:bCs/>
          <w:color w:val="000000"/>
          <w:sz w:val="23"/>
          <w:szCs w:val="23"/>
          <w:bdr w:val="none" w:sz="0" w:space="0" w:color="auto" w:frame="1"/>
          <w:lang w:eastAsia="ru-RU"/>
        </w:rPr>
        <w:t>Учитель</w:t>
      </w:r>
      <w:r w:rsidRPr="0010111A">
        <w:rPr>
          <w:rFonts w:ascii="Arial" w:eastAsia="Times New Roman" w:hAnsi="Arial" w:cs="Arial"/>
          <w:color w:val="000000"/>
          <w:sz w:val="23"/>
          <w:szCs w:val="23"/>
          <w:lang w:eastAsia="ru-RU"/>
        </w:rPr>
        <w:t>. Поиграем в игру, которая называется «Пары слов». Я читаю пары слов, вы связываете их между собой по смыслу. Затем я читаю первое слово из пары, вы записываете второе. Спички — пожар. Газ — взрыв. Ливень — наводнение.</w:t>
      </w:r>
    </w:p>
    <w:p w:rsidR="0010111A" w:rsidRPr="0010111A" w:rsidRDefault="0010111A" w:rsidP="0010111A">
      <w:pPr>
        <w:spacing w:after="0" w:line="240" w:lineRule="auto"/>
        <w:ind w:firstLine="450"/>
        <w:jc w:val="both"/>
        <w:rPr>
          <w:rFonts w:ascii="Arial" w:eastAsia="Times New Roman" w:hAnsi="Arial" w:cs="Arial"/>
          <w:color w:val="000000"/>
          <w:sz w:val="23"/>
          <w:szCs w:val="23"/>
          <w:lang w:eastAsia="ru-RU"/>
        </w:rPr>
      </w:pPr>
      <w:r w:rsidRPr="0010111A">
        <w:rPr>
          <w:rFonts w:ascii="Arial" w:eastAsia="Times New Roman" w:hAnsi="Arial" w:cs="Arial"/>
          <w:color w:val="000000"/>
          <w:sz w:val="23"/>
          <w:szCs w:val="23"/>
          <w:lang w:eastAsia="ru-RU"/>
        </w:rPr>
        <w:t>Драка — травма.</w:t>
      </w:r>
    </w:p>
    <w:p w:rsidR="0010111A" w:rsidRPr="0010111A" w:rsidRDefault="0010111A" w:rsidP="0010111A">
      <w:pPr>
        <w:spacing w:after="0" w:line="240" w:lineRule="auto"/>
        <w:ind w:firstLine="450"/>
        <w:jc w:val="both"/>
        <w:rPr>
          <w:rFonts w:ascii="Arial" w:eastAsia="Times New Roman" w:hAnsi="Arial" w:cs="Arial"/>
          <w:color w:val="000000"/>
          <w:sz w:val="23"/>
          <w:szCs w:val="23"/>
          <w:lang w:eastAsia="ru-RU"/>
        </w:rPr>
      </w:pPr>
      <w:r w:rsidRPr="0010111A">
        <w:rPr>
          <w:rFonts w:ascii="Arial" w:eastAsia="Times New Roman" w:hAnsi="Arial" w:cs="Arial"/>
          <w:color w:val="000000"/>
          <w:sz w:val="23"/>
          <w:szCs w:val="23"/>
          <w:lang w:eastAsia="ru-RU"/>
        </w:rPr>
        <w:t>Воры — кража.</w:t>
      </w:r>
    </w:p>
    <w:p w:rsidR="0010111A" w:rsidRPr="0010111A" w:rsidRDefault="0010111A" w:rsidP="0010111A">
      <w:pPr>
        <w:spacing w:after="0" w:line="240" w:lineRule="auto"/>
        <w:ind w:firstLine="450"/>
        <w:jc w:val="both"/>
        <w:rPr>
          <w:rFonts w:ascii="Arial" w:eastAsia="Times New Roman" w:hAnsi="Arial" w:cs="Arial"/>
          <w:color w:val="000000"/>
          <w:sz w:val="23"/>
          <w:szCs w:val="23"/>
          <w:lang w:eastAsia="ru-RU"/>
        </w:rPr>
      </w:pPr>
      <w:r w:rsidRPr="0010111A">
        <w:rPr>
          <w:rFonts w:ascii="Arial" w:eastAsia="Times New Roman" w:hAnsi="Arial" w:cs="Arial"/>
          <w:color w:val="000000"/>
          <w:sz w:val="23"/>
          <w:szCs w:val="23"/>
          <w:lang w:eastAsia="ru-RU"/>
        </w:rPr>
        <w:t>Милиция — сирена.</w:t>
      </w:r>
    </w:p>
    <w:p w:rsidR="0010111A" w:rsidRPr="0010111A" w:rsidRDefault="0010111A" w:rsidP="0010111A">
      <w:pPr>
        <w:spacing w:after="0" w:line="240" w:lineRule="auto"/>
        <w:ind w:firstLine="450"/>
        <w:jc w:val="both"/>
        <w:rPr>
          <w:rFonts w:ascii="Arial" w:eastAsia="Times New Roman" w:hAnsi="Arial" w:cs="Arial"/>
          <w:color w:val="000000"/>
          <w:sz w:val="23"/>
          <w:szCs w:val="23"/>
          <w:lang w:eastAsia="ru-RU"/>
        </w:rPr>
      </w:pPr>
      <w:r w:rsidRPr="0010111A">
        <w:rPr>
          <w:rFonts w:ascii="Arial" w:eastAsia="Times New Roman" w:hAnsi="Arial" w:cs="Arial"/>
          <w:color w:val="000000"/>
          <w:sz w:val="23"/>
          <w:szCs w:val="23"/>
          <w:lang w:eastAsia="ru-RU"/>
        </w:rPr>
        <w:t>Крик — помощь.</w:t>
      </w:r>
    </w:p>
    <w:p w:rsidR="0010111A" w:rsidRPr="0010111A" w:rsidRDefault="0010111A" w:rsidP="0010111A">
      <w:pPr>
        <w:spacing w:after="0" w:line="240" w:lineRule="auto"/>
        <w:ind w:firstLine="450"/>
        <w:jc w:val="both"/>
        <w:rPr>
          <w:rFonts w:ascii="Arial" w:eastAsia="Times New Roman" w:hAnsi="Arial" w:cs="Arial"/>
          <w:color w:val="000000"/>
          <w:sz w:val="23"/>
          <w:szCs w:val="23"/>
          <w:lang w:eastAsia="ru-RU"/>
        </w:rPr>
      </w:pPr>
      <w:r w:rsidRPr="0010111A">
        <w:rPr>
          <w:rFonts w:ascii="Arial" w:eastAsia="Times New Roman" w:hAnsi="Arial" w:cs="Arial"/>
          <w:color w:val="000000"/>
          <w:sz w:val="23"/>
          <w:szCs w:val="23"/>
          <w:lang w:eastAsia="ru-RU"/>
        </w:rPr>
        <w:t>Телефон — служба спасения.</w:t>
      </w:r>
    </w:p>
    <w:p w:rsidR="0010111A" w:rsidRPr="0010111A" w:rsidRDefault="0010111A" w:rsidP="0010111A">
      <w:pPr>
        <w:spacing w:after="0" w:line="240" w:lineRule="auto"/>
        <w:ind w:firstLine="450"/>
        <w:jc w:val="both"/>
        <w:rPr>
          <w:rFonts w:ascii="Arial" w:eastAsia="Times New Roman" w:hAnsi="Arial" w:cs="Arial"/>
          <w:color w:val="000000"/>
          <w:sz w:val="23"/>
          <w:szCs w:val="23"/>
          <w:lang w:eastAsia="ru-RU"/>
        </w:rPr>
      </w:pPr>
      <w:r w:rsidRPr="0010111A">
        <w:rPr>
          <w:rFonts w:ascii="Arial" w:eastAsia="Times New Roman" w:hAnsi="Arial" w:cs="Arial"/>
          <w:color w:val="000000"/>
          <w:sz w:val="23"/>
          <w:szCs w:val="23"/>
          <w:lang w:eastAsia="ru-RU"/>
        </w:rPr>
        <w:t>Скорая помощь — больница.</w:t>
      </w:r>
    </w:p>
    <w:p w:rsidR="0010111A" w:rsidRPr="0010111A" w:rsidRDefault="0010111A" w:rsidP="0010111A">
      <w:pPr>
        <w:spacing w:after="0" w:line="240" w:lineRule="auto"/>
        <w:ind w:firstLine="450"/>
        <w:jc w:val="both"/>
        <w:rPr>
          <w:rFonts w:ascii="Arial" w:eastAsia="Times New Roman" w:hAnsi="Arial" w:cs="Arial"/>
          <w:color w:val="000000"/>
          <w:sz w:val="23"/>
          <w:szCs w:val="23"/>
          <w:lang w:eastAsia="ru-RU"/>
        </w:rPr>
      </w:pPr>
      <w:r w:rsidRPr="0010111A">
        <w:rPr>
          <w:rFonts w:ascii="Arial" w:eastAsia="Times New Roman" w:hAnsi="Arial" w:cs="Arial"/>
          <w:color w:val="000000"/>
          <w:sz w:val="23"/>
          <w:szCs w:val="23"/>
          <w:lang w:eastAsia="ru-RU"/>
        </w:rPr>
        <w:t>Страх — действие.</w:t>
      </w:r>
    </w:p>
    <w:p w:rsidR="0010111A" w:rsidRPr="0010111A" w:rsidRDefault="0010111A" w:rsidP="0010111A">
      <w:pPr>
        <w:spacing w:after="0" w:line="240" w:lineRule="auto"/>
        <w:ind w:firstLine="450"/>
        <w:jc w:val="both"/>
        <w:rPr>
          <w:rFonts w:ascii="Arial" w:eastAsia="Times New Roman" w:hAnsi="Arial" w:cs="Arial"/>
          <w:color w:val="000000"/>
          <w:sz w:val="23"/>
          <w:szCs w:val="23"/>
          <w:lang w:eastAsia="ru-RU"/>
        </w:rPr>
      </w:pPr>
      <w:r w:rsidRPr="0010111A">
        <w:rPr>
          <w:rFonts w:ascii="Arial" w:eastAsia="Times New Roman" w:hAnsi="Arial" w:cs="Arial"/>
          <w:i/>
          <w:iCs/>
          <w:color w:val="000000"/>
          <w:sz w:val="23"/>
          <w:szCs w:val="23"/>
          <w:bdr w:val="none" w:sz="0" w:space="0" w:color="auto" w:frame="1"/>
          <w:lang w:eastAsia="ru-RU"/>
        </w:rPr>
        <w:lastRenderedPageBreak/>
        <w:t>Проверка.</w:t>
      </w:r>
    </w:p>
    <w:p w:rsidR="0010111A" w:rsidRPr="0010111A" w:rsidRDefault="0010111A" w:rsidP="0010111A">
      <w:pPr>
        <w:spacing w:after="0" w:line="240" w:lineRule="auto"/>
        <w:ind w:firstLine="450"/>
        <w:jc w:val="both"/>
        <w:rPr>
          <w:rFonts w:ascii="Arial" w:eastAsia="Times New Roman" w:hAnsi="Arial" w:cs="Arial"/>
          <w:color w:val="000000"/>
          <w:sz w:val="23"/>
          <w:szCs w:val="23"/>
          <w:lang w:eastAsia="ru-RU"/>
        </w:rPr>
      </w:pPr>
      <w:r w:rsidRPr="0010111A">
        <w:rPr>
          <w:rFonts w:ascii="Arial" w:eastAsia="Times New Roman" w:hAnsi="Arial" w:cs="Arial"/>
          <w:b/>
          <w:bCs/>
          <w:color w:val="000000"/>
          <w:sz w:val="23"/>
          <w:szCs w:val="23"/>
          <w:bdr w:val="none" w:sz="0" w:space="0" w:color="auto" w:frame="1"/>
          <w:lang w:eastAsia="ru-RU"/>
        </w:rPr>
        <w:t>Учитель</w:t>
      </w:r>
      <w:r w:rsidRPr="0010111A">
        <w:rPr>
          <w:rFonts w:ascii="Arial" w:eastAsia="Times New Roman" w:hAnsi="Arial" w:cs="Arial"/>
          <w:color w:val="000000"/>
          <w:sz w:val="23"/>
          <w:szCs w:val="23"/>
          <w:lang w:eastAsia="ru-RU"/>
        </w:rPr>
        <w:t>. А теперь — игра со словом СТРАХ. Она называется «Пятерки слов». Запишите буквы этого слова по вертикали. Ваша задача: придумать на каждую букву этого слова по 5 существительных. Кто выполнит первым — тот победитель.</w:t>
      </w:r>
    </w:p>
    <w:tbl>
      <w:tblPr>
        <w:tblW w:w="0" w:type="auto"/>
        <w:tblBorders>
          <w:top w:val="single" w:sz="12" w:space="0" w:color="FFFFFF"/>
          <w:left w:val="single" w:sz="12" w:space="0" w:color="FFFFFF"/>
          <w:bottom w:val="single" w:sz="12" w:space="0" w:color="FFFFFF"/>
          <w:right w:val="single" w:sz="12" w:space="0" w:color="FFFFFF"/>
        </w:tblBorders>
        <w:tblCellMar>
          <w:left w:w="0" w:type="dxa"/>
          <w:right w:w="0" w:type="dxa"/>
        </w:tblCellMar>
        <w:tblLook w:val="04A0" w:firstRow="1" w:lastRow="0" w:firstColumn="1" w:lastColumn="0" w:noHBand="0" w:noVBand="1"/>
      </w:tblPr>
      <w:tblGrid>
        <w:gridCol w:w="332"/>
        <w:gridCol w:w="822"/>
        <w:gridCol w:w="908"/>
        <w:gridCol w:w="1198"/>
        <w:gridCol w:w="1206"/>
        <w:gridCol w:w="1104"/>
      </w:tblGrid>
      <w:tr w:rsidR="0010111A" w:rsidRPr="0010111A" w:rsidTr="0010111A">
        <w:tc>
          <w:tcPr>
            <w:tcW w:w="0" w:type="auto"/>
            <w:tcBorders>
              <w:top w:val="single" w:sz="6" w:space="0" w:color="FFFFFF"/>
              <w:left w:val="single" w:sz="6" w:space="0" w:color="FFFFFF"/>
              <w:bottom w:val="single" w:sz="6" w:space="0" w:color="FFFFFF"/>
              <w:right w:val="single" w:sz="6" w:space="0" w:color="FFFFFF"/>
            </w:tcBorders>
            <w:shd w:val="clear" w:color="auto" w:fill="auto"/>
            <w:vAlign w:val="center"/>
            <w:hideMark/>
          </w:tcPr>
          <w:p w:rsidR="0010111A" w:rsidRPr="0010111A" w:rsidRDefault="0010111A" w:rsidP="0010111A">
            <w:pPr>
              <w:spacing w:after="0" w:line="240" w:lineRule="auto"/>
              <w:ind w:left="75" w:right="75"/>
              <w:rPr>
                <w:rFonts w:ascii="Arial" w:eastAsia="Times New Roman" w:hAnsi="Arial" w:cs="Arial"/>
                <w:color w:val="0C1D4D"/>
                <w:sz w:val="23"/>
                <w:szCs w:val="23"/>
                <w:lang w:eastAsia="ru-RU"/>
              </w:rPr>
            </w:pPr>
            <w:r w:rsidRPr="0010111A">
              <w:rPr>
                <w:rFonts w:ascii="Arial" w:eastAsia="Times New Roman" w:hAnsi="Arial" w:cs="Arial"/>
                <w:color w:val="0C1D4D"/>
                <w:sz w:val="23"/>
                <w:szCs w:val="23"/>
                <w:lang w:eastAsia="ru-RU"/>
              </w:rPr>
              <w:t>С</w:t>
            </w:r>
          </w:p>
        </w:tc>
        <w:tc>
          <w:tcPr>
            <w:tcW w:w="0" w:type="auto"/>
            <w:tcBorders>
              <w:top w:val="single" w:sz="6" w:space="0" w:color="FFFFFF"/>
              <w:left w:val="single" w:sz="6" w:space="0" w:color="FFFFFF"/>
              <w:bottom w:val="single" w:sz="6" w:space="0" w:color="FFFFFF"/>
              <w:right w:val="single" w:sz="6" w:space="0" w:color="FFFFFF"/>
            </w:tcBorders>
            <w:shd w:val="clear" w:color="auto" w:fill="auto"/>
            <w:vAlign w:val="center"/>
            <w:hideMark/>
          </w:tcPr>
          <w:p w:rsidR="0010111A" w:rsidRPr="0010111A" w:rsidRDefault="0010111A" w:rsidP="0010111A">
            <w:pPr>
              <w:spacing w:after="0" w:line="240" w:lineRule="auto"/>
              <w:ind w:left="75" w:right="75"/>
              <w:rPr>
                <w:rFonts w:ascii="Arial" w:eastAsia="Times New Roman" w:hAnsi="Arial" w:cs="Arial"/>
                <w:color w:val="0C1D4D"/>
                <w:sz w:val="23"/>
                <w:szCs w:val="23"/>
                <w:lang w:eastAsia="ru-RU"/>
              </w:rPr>
            </w:pPr>
            <w:r w:rsidRPr="0010111A">
              <w:rPr>
                <w:rFonts w:ascii="Arial" w:eastAsia="Times New Roman" w:hAnsi="Arial" w:cs="Arial"/>
                <w:color w:val="0C1D4D"/>
                <w:sz w:val="23"/>
                <w:szCs w:val="23"/>
                <w:lang w:eastAsia="ru-RU"/>
              </w:rPr>
              <w:t>Сок</w:t>
            </w:r>
          </w:p>
        </w:tc>
        <w:tc>
          <w:tcPr>
            <w:tcW w:w="0" w:type="auto"/>
            <w:tcBorders>
              <w:top w:val="single" w:sz="6" w:space="0" w:color="FFFFFF"/>
              <w:left w:val="single" w:sz="6" w:space="0" w:color="FFFFFF"/>
              <w:bottom w:val="single" w:sz="6" w:space="0" w:color="FFFFFF"/>
              <w:right w:val="single" w:sz="6" w:space="0" w:color="FFFFFF"/>
            </w:tcBorders>
            <w:shd w:val="clear" w:color="auto" w:fill="auto"/>
            <w:vAlign w:val="center"/>
            <w:hideMark/>
          </w:tcPr>
          <w:p w:rsidR="0010111A" w:rsidRPr="0010111A" w:rsidRDefault="0010111A" w:rsidP="0010111A">
            <w:pPr>
              <w:spacing w:after="0" w:line="240" w:lineRule="auto"/>
              <w:ind w:left="75" w:right="75"/>
              <w:rPr>
                <w:rFonts w:ascii="Arial" w:eastAsia="Times New Roman" w:hAnsi="Arial" w:cs="Arial"/>
                <w:color w:val="0C1D4D"/>
                <w:sz w:val="23"/>
                <w:szCs w:val="23"/>
                <w:lang w:eastAsia="ru-RU"/>
              </w:rPr>
            </w:pPr>
            <w:r w:rsidRPr="0010111A">
              <w:rPr>
                <w:rFonts w:ascii="Arial" w:eastAsia="Times New Roman" w:hAnsi="Arial" w:cs="Arial"/>
                <w:color w:val="0C1D4D"/>
                <w:sz w:val="23"/>
                <w:szCs w:val="23"/>
                <w:lang w:eastAsia="ru-RU"/>
              </w:rPr>
              <w:t>Сова</w:t>
            </w:r>
          </w:p>
        </w:tc>
        <w:tc>
          <w:tcPr>
            <w:tcW w:w="0" w:type="auto"/>
            <w:tcBorders>
              <w:top w:val="single" w:sz="6" w:space="0" w:color="FFFFFF"/>
              <w:left w:val="single" w:sz="6" w:space="0" w:color="FFFFFF"/>
              <w:bottom w:val="single" w:sz="6" w:space="0" w:color="FFFFFF"/>
              <w:right w:val="single" w:sz="6" w:space="0" w:color="FFFFFF"/>
            </w:tcBorders>
            <w:shd w:val="clear" w:color="auto" w:fill="auto"/>
            <w:vAlign w:val="center"/>
            <w:hideMark/>
          </w:tcPr>
          <w:p w:rsidR="0010111A" w:rsidRPr="0010111A" w:rsidRDefault="0010111A" w:rsidP="0010111A">
            <w:pPr>
              <w:spacing w:after="0" w:line="240" w:lineRule="auto"/>
              <w:ind w:left="75" w:right="75"/>
              <w:rPr>
                <w:rFonts w:ascii="Arial" w:eastAsia="Times New Roman" w:hAnsi="Arial" w:cs="Arial"/>
                <w:color w:val="0C1D4D"/>
                <w:sz w:val="23"/>
                <w:szCs w:val="23"/>
                <w:lang w:eastAsia="ru-RU"/>
              </w:rPr>
            </w:pPr>
            <w:r w:rsidRPr="0010111A">
              <w:rPr>
                <w:rFonts w:ascii="Arial" w:eastAsia="Times New Roman" w:hAnsi="Arial" w:cs="Arial"/>
                <w:color w:val="0C1D4D"/>
                <w:sz w:val="23"/>
                <w:szCs w:val="23"/>
                <w:lang w:eastAsia="ru-RU"/>
              </w:rPr>
              <w:t>Солома</w:t>
            </w:r>
          </w:p>
        </w:tc>
        <w:tc>
          <w:tcPr>
            <w:tcW w:w="0" w:type="auto"/>
            <w:tcBorders>
              <w:top w:val="single" w:sz="6" w:space="0" w:color="FFFFFF"/>
              <w:left w:val="single" w:sz="6" w:space="0" w:color="FFFFFF"/>
              <w:bottom w:val="single" w:sz="6" w:space="0" w:color="FFFFFF"/>
              <w:right w:val="single" w:sz="6" w:space="0" w:color="FFFFFF"/>
            </w:tcBorders>
            <w:shd w:val="clear" w:color="auto" w:fill="auto"/>
            <w:vAlign w:val="center"/>
            <w:hideMark/>
          </w:tcPr>
          <w:p w:rsidR="0010111A" w:rsidRPr="0010111A" w:rsidRDefault="0010111A" w:rsidP="0010111A">
            <w:pPr>
              <w:spacing w:after="0" w:line="240" w:lineRule="auto"/>
              <w:ind w:left="75" w:right="75"/>
              <w:rPr>
                <w:rFonts w:ascii="Arial" w:eastAsia="Times New Roman" w:hAnsi="Arial" w:cs="Arial"/>
                <w:color w:val="0C1D4D"/>
                <w:sz w:val="23"/>
                <w:szCs w:val="23"/>
                <w:lang w:eastAsia="ru-RU"/>
              </w:rPr>
            </w:pPr>
            <w:r w:rsidRPr="0010111A">
              <w:rPr>
                <w:rFonts w:ascii="Arial" w:eastAsia="Times New Roman" w:hAnsi="Arial" w:cs="Arial"/>
                <w:color w:val="0C1D4D"/>
                <w:sz w:val="23"/>
                <w:szCs w:val="23"/>
                <w:lang w:eastAsia="ru-RU"/>
              </w:rPr>
              <w:t>Сыр</w:t>
            </w:r>
          </w:p>
        </w:tc>
        <w:tc>
          <w:tcPr>
            <w:tcW w:w="0" w:type="auto"/>
            <w:tcBorders>
              <w:top w:val="single" w:sz="6" w:space="0" w:color="FFFFFF"/>
              <w:left w:val="single" w:sz="6" w:space="0" w:color="FFFFFF"/>
              <w:bottom w:val="single" w:sz="6" w:space="0" w:color="FFFFFF"/>
              <w:right w:val="single" w:sz="6" w:space="0" w:color="FFFFFF"/>
            </w:tcBorders>
            <w:shd w:val="clear" w:color="auto" w:fill="auto"/>
            <w:vAlign w:val="center"/>
            <w:hideMark/>
          </w:tcPr>
          <w:p w:rsidR="0010111A" w:rsidRPr="0010111A" w:rsidRDefault="0010111A" w:rsidP="0010111A">
            <w:pPr>
              <w:spacing w:after="0" w:line="240" w:lineRule="auto"/>
              <w:ind w:left="75" w:right="75"/>
              <w:rPr>
                <w:rFonts w:ascii="Arial" w:eastAsia="Times New Roman" w:hAnsi="Arial" w:cs="Arial"/>
                <w:color w:val="0C1D4D"/>
                <w:sz w:val="23"/>
                <w:szCs w:val="23"/>
                <w:lang w:eastAsia="ru-RU"/>
              </w:rPr>
            </w:pPr>
            <w:r w:rsidRPr="0010111A">
              <w:rPr>
                <w:rFonts w:ascii="Arial" w:eastAsia="Times New Roman" w:hAnsi="Arial" w:cs="Arial"/>
                <w:color w:val="0C1D4D"/>
                <w:sz w:val="23"/>
                <w:szCs w:val="23"/>
                <w:lang w:eastAsia="ru-RU"/>
              </w:rPr>
              <w:t>Сын</w:t>
            </w:r>
          </w:p>
        </w:tc>
      </w:tr>
      <w:tr w:rsidR="0010111A" w:rsidRPr="0010111A" w:rsidTr="0010111A">
        <w:tc>
          <w:tcPr>
            <w:tcW w:w="0" w:type="auto"/>
            <w:tcBorders>
              <w:top w:val="single" w:sz="6" w:space="0" w:color="FFFFFF"/>
              <w:left w:val="single" w:sz="6" w:space="0" w:color="FFFFFF"/>
              <w:bottom w:val="single" w:sz="6" w:space="0" w:color="FFFFFF"/>
              <w:right w:val="single" w:sz="6" w:space="0" w:color="FFFFFF"/>
            </w:tcBorders>
            <w:shd w:val="clear" w:color="auto" w:fill="auto"/>
            <w:vAlign w:val="center"/>
            <w:hideMark/>
          </w:tcPr>
          <w:p w:rsidR="0010111A" w:rsidRPr="0010111A" w:rsidRDefault="0010111A" w:rsidP="0010111A">
            <w:pPr>
              <w:spacing w:after="0" w:line="240" w:lineRule="auto"/>
              <w:ind w:left="75" w:right="75"/>
              <w:rPr>
                <w:rFonts w:ascii="Arial" w:eastAsia="Times New Roman" w:hAnsi="Arial" w:cs="Arial"/>
                <w:color w:val="0C1D4D"/>
                <w:sz w:val="23"/>
                <w:szCs w:val="23"/>
                <w:lang w:eastAsia="ru-RU"/>
              </w:rPr>
            </w:pPr>
            <w:r w:rsidRPr="0010111A">
              <w:rPr>
                <w:rFonts w:ascii="Arial" w:eastAsia="Times New Roman" w:hAnsi="Arial" w:cs="Arial"/>
                <w:color w:val="0C1D4D"/>
                <w:sz w:val="23"/>
                <w:szCs w:val="23"/>
                <w:lang w:eastAsia="ru-RU"/>
              </w:rPr>
              <w:t>Т</w:t>
            </w:r>
          </w:p>
        </w:tc>
        <w:tc>
          <w:tcPr>
            <w:tcW w:w="0" w:type="auto"/>
            <w:tcBorders>
              <w:top w:val="single" w:sz="6" w:space="0" w:color="FFFFFF"/>
              <w:left w:val="single" w:sz="6" w:space="0" w:color="FFFFFF"/>
              <w:bottom w:val="single" w:sz="6" w:space="0" w:color="FFFFFF"/>
              <w:right w:val="single" w:sz="6" w:space="0" w:color="FFFFFF"/>
            </w:tcBorders>
            <w:shd w:val="clear" w:color="auto" w:fill="auto"/>
            <w:vAlign w:val="center"/>
            <w:hideMark/>
          </w:tcPr>
          <w:p w:rsidR="0010111A" w:rsidRPr="0010111A" w:rsidRDefault="0010111A" w:rsidP="0010111A">
            <w:pPr>
              <w:spacing w:after="0" w:line="240" w:lineRule="auto"/>
              <w:ind w:left="75" w:right="75"/>
              <w:rPr>
                <w:rFonts w:ascii="Arial" w:eastAsia="Times New Roman" w:hAnsi="Arial" w:cs="Arial"/>
                <w:color w:val="0C1D4D"/>
                <w:sz w:val="23"/>
                <w:szCs w:val="23"/>
                <w:lang w:eastAsia="ru-RU"/>
              </w:rPr>
            </w:pPr>
            <w:r w:rsidRPr="0010111A">
              <w:rPr>
                <w:rFonts w:ascii="Arial" w:eastAsia="Times New Roman" w:hAnsi="Arial" w:cs="Arial"/>
                <w:color w:val="0C1D4D"/>
                <w:sz w:val="23"/>
                <w:szCs w:val="23"/>
                <w:lang w:eastAsia="ru-RU"/>
              </w:rPr>
              <w:t>Тыква</w:t>
            </w:r>
          </w:p>
        </w:tc>
        <w:tc>
          <w:tcPr>
            <w:tcW w:w="0" w:type="auto"/>
            <w:tcBorders>
              <w:top w:val="single" w:sz="6" w:space="0" w:color="FFFFFF"/>
              <w:left w:val="single" w:sz="6" w:space="0" w:color="FFFFFF"/>
              <w:bottom w:val="single" w:sz="6" w:space="0" w:color="FFFFFF"/>
              <w:right w:val="single" w:sz="6" w:space="0" w:color="FFFFFF"/>
            </w:tcBorders>
            <w:shd w:val="clear" w:color="auto" w:fill="auto"/>
            <w:vAlign w:val="center"/>
            <w:hideMark/>
          </w:tcPr>
          <w:p w:rsidR="0010111A" w:rsidRPr="0010111A" w:rsidRDefault="0010111A" w:rsidP="0010111A">
            <w:pPr>
              <w:spacing w:after="0" w:line="240" w:lineRule="auto"/>
              <w:ind w:left="75" w:right="75"/>
              <w:rPr>
                <w:rFonts w:ascii="Arial" w:eastAsia="Times New Roman" w:hAnsi="Arial" w:cs="Arial"/>
                <w:color w:val="0C1D4D"/>
                <w:sz w:val="23"/>
                <w:szCs w:val="23"/>
                <w:lang w:eastAsia="ru-RU"/>
              </w:rPr>
            </w:pPr>
            <w:r w:rsidRPr="0010111A">
              <w:rPr>
                <w:rFonts w:ascii="Arial" w:eastAsia="Times New Roman" w:hAnsi="Arial" w:cs="Arial"/>
                <w:color w:val="0C1D4D"/>
                <w:sz w:val="23"/>
                <w:szCs w:val="23"/>
                <w:lang w:eastAsia="ru-RU"/>
              </w:rPr>
              <w:t>Терка</w:t>
            </w:r>
          </w:p>
        </w:tc>
        <w:tc>
          <w:tcPr>
            <w:tcW w:w="0" w:type="auto"/>
            <w:tcBorders>
              <w:top w:val="single" w:sz="6" w:space="0" w:color="FFFFFF"/>
              <w:left w:val="single" w:sz="6" w:space="0" w:color="FFFFFF"/>
              <w:bottom w:val="single" w:sz="6" w:space="0" w:color="FFFFFF"/>
              <w:right w:val="single" w:sz="6" w:space="0" w:color="FFFFFF"/>
            </w:tcBorders>
            <w:shd w:val="clear" w:color="auto" w:fill="auto"/>
            <w:vAlign w:val="center"/>
            <w:hideMark/>
          </w:tcPr>
          <w:p w:rsidR="0010111A" w:rsidRPr="0010111A" w:rsidRDefault="0010111A" w:rsidP="0010111A">
            <w:pPr>
              <w:spacing w:after="0" w:line="240" w:lineRule="auto"/>
              <w:ind w:left="75" w:right="75"/>
              <w:rPr>
                <w:rFonts w:ascii="Arial" w:eastAsia="Times New Roman" w:hAnsi="Arial" w:cs="Arial"/>
                <w:color w:val="0C1D4D"/>
                <w:sz w:val="23"/>
                <w:szCs w:val="23"/>
                <w:lang w:eastAsia="ru-RU"/>
              </w:rPr>
            </w:pPr>
            <w:r w:rsidRPr="0010111A">
              <w:rPr>
                <w:rFonts w:ascii="Arial" w:eastAsia="Times New Roman" w:hAnsi="Arial" w:cs="Arial"/>
                <w:color w:val="0C1D4D"/>
                <w:sz w:val="23"/>
                <w:szCs w:val="23"/>
                <w:lang w:eastAsia="ru-RU"/>
              </w:rPr>
              <w:t>Теплоход</w:t>
            </w:r>
          </w:p>
        </w:tc>
        <w:tc>
          <w:tcPr>
            <w:tcW w:w="0" w:type="auto"/>
            <w:tcBorders>
              <w:top w:val="single" w:sz="6" w:space="0" w:color="FFFFFF"/>
              <w:left w:val="single" w:sz="6" w:space="0" w:color="FFFFFF"/>
              <w:bottom w:val="single" w:sz="6" w:space="0" w:color="FFFFFF"/>
              <w:right w:val="single" w:sz="6" w:space="0" w:color="FFFFFF"/>
            </w:tcBorders>
            <w:shd w:val="clear" w:color="auto" w:fill="auto"/>
            <w:vAlign w:val="center"/>
            <w:hideMark/>
          </w:tcPr>
          <w:p w:rsidR="0010111A" w:rsidRPr="0010111A" w:rsidRDefault="0010111A" w:rsidP="0010111A">
            <w:pPr>
              <w:spacing w:after="0" w:line="240" w:lineRule="auto"/>
              <w:ind w:left="75" w:right="75"/>
              <w:rPr>
                <w:rFonts w:ascii="Arial" w:eastAsia="Times New Roman" w:hAnsi="Arial" w:cs="Arial"/>
                <w:color w:val="0C1D4D"/>
                <w:sz w:val="23"/>
                <w:szCs w:val="23"/>
                <w:lang w:eastAsia="ru-RU"/>
              </w:rPr>
            </w:pPr>
            <w:r w:rsidRPr="0010111A">
              <w:rPr>
                <w:rFonts w:ascii="Arial" w:eastAsia="Times New Roman" w:hAnsi="Arial" w:cs="Arial"/>
                <w:color w:val="0C1D4D"/>
                <w:sz w:val="23"/>
                <w:szCs w:val="23"/>
                <w:lang w:eastAsia="ru-RU"/>
              </w:rPr>
              <w:t>Трава</w:t>
            </w:r>
          </w:p>
        </w:tc>
        <w:tc>
          <w:tcPr>
            <w:tcW w:w="0" w:type="auto"/>
            <w:tcBorders>
              <w:top w:val="single" w:sz="6" w:space="0" w:color="FFFFFF"/>
              <w:left w:val="single" w:sz="6" w:space="0" w:color="FFFFFF"/>
              <w:bottom w:val="single" w:sz="6" w:space="0" w:color="FFFFFF"/>
              <w:right w:val="single" w:sz="6" w:space="0" w:color="FFFFFF"/>
            </w:tcBorders>
            <w:shd w:val="clear" w:color="auto" w:fill="auto"/>
            <w:vAlign w:val="center"/>
            <w:hideMark/>
          </w:tcPr>
          <w:p w:rsidR="0010111A" w:rsidRPr="0010111A" w:rsidRDefault="0010111A" w:rsidP="0010111A">
            <w:pPr>
              <w:spacing w:after="0" w:line="240" w:lineRule="auto"/>
              <w:ind w:left="75" w:right="75"/>
              <w:rPr>
                <w:rFonts w:ascii="Arial" w:eastAsia="Times New Roman" w:hAnsi="Arial" w:cs="Arial"/>
                <w:color w:val="0C1D4D"/>
                <w:sz w:val="23"/>
                <w:szCs w:val="23"/>
                <w:lang w:eastAsia="ru-RU"/>
              </w:rPr>
            </w:pPr>
            <w:r w:rsidRPr="0010111A">
              <w:rPr>
                <w:rFonts w:ascii="Arial" w:eastAsia="Times New Roman" w:hAnsi="Arial" w:cs="Arial"/>
                <w:color w:val="0C1D4D"/>
                <w:sz w:val="23"/>
                <w:szCs w:val="23"/>
                <w:lang w:eastAsia="ru-RU"/>
              </w:rPr>
              <w:t>Тайна</w:t>
            </w:r>
          </w:p>
        </w:tc>
      </w:tr>
      <w:tr w:rsidR="0010111A" w:rsidRPr="0010111A" w:rsidTr="0010111A">
        <w:tc>
          <w:tcPr>
            <w:tcW w:w="0" w:type="auto"/>
            <w:tcBorders>
              <w:top w:val="single" w:sz="6" w:space="0" w:color="FFFFFF"/>
              <w:left w:val="single" w:sz="6" w:space="0" w:color="FFFFFF"/>
              <w:bottom w:val="single" w:sz="6" w:space="0" w:color="FFFFFF"/>
              <w:right w:val="single" w:sz="6" w:space="0" w:color="FFFFFF"/>
            </w:tcBorders>
            <w:shd w:val="clear" w:color="auto" w:fill="auto"/>
            <w:vAlign w:val="center"/>
            <w:hideMark/>
          </w:tcPr>
          <w:p w:rsidR="0010111A" w:rsidRPr="0010111A" w:rsidRDefault="0010111A" w:rsidP="0010111A">
            <w:pPr>
              <w:spacing w:after="0" w:line="240" w:lineRule="auto"/>
              <w:ind w:left="75" w:right="75"/>
              <w:rPr>
                <w:rFonts w:ascii="Arial" w:eastAsia="Times New Roman" w:hAnsi="Arial" w:cs="Arial"/>
                <w:color w:val="0C1D4D"/>
                <w:sz w:val="23"/>
                <w:szCs w:val="23"/>
                <w:lang w:eastAsia="ru-RU"/>
              </w:rPr>
            </w:pPr>
            <w:proofErr w:type="gramStart"/>
            <w:r w:rsidRPr="0010111A">
              <w:rPr>
                <w:rFonts w:ascii="Arial" w:eastAsia="Times New Roman" w:hAnsi="Arial" w:cs="Arial"/>
                <w:color w:val="0C1D4D"/>
                <w:sz w:val="23"/>
                <w:szCs w:val="23"/>
                <w:lang w:eastAsia="ru-RU"/>
              </w:rPr>
              <w:t>Р</w:t>
            </w:r>
            <w:proofErr w:type="gramEnd"/>
          </w:p>
        </w:tc>
        <w:tc>
          <w:tcPr>
            <w:tcW w:w="0" w:type="auto"/>
            <w:tcBorders>
              <w:top w:val="single" w:sz="6" w:space="0" w:color="FFFFFF"/>
              <w:left w:val="single" w:sz="6" w:space="0" w:color="FFFFFF"/>
              <w:bottom w:val="single" w:sz="6" w:space="0" w:color="FFFFFF"/>
              <w:right w:val="single" w:sz="6" w:space="0" w:color="FFFFFF"/>
            </w:tcBorders>
            <w:shd w:val="clear" w:color="auto" w:fill="auto"/>
            <w:vAlign w:val="center"/>
            <w:hideMark/>
          </w:tcPr>
          <w:p w:rsidR="0010111A" w:rsidRPr="0010111A" w:rsidRDefault="0010111A" w:rsidP="0010111A">
            <w:pPr>
              <w:spacing w:after="0" w:line="240" w:lineRule="auto"/>
              <w:ind w:left="75" w:right="75"/>
              <w:rPr>
                <w:rFonts w:ascii="Arial" w:eastAsia="Times New Roman" w:hAnsi="Arial" w:cs="Arial"/>
                <w:color w:val="0C1D4D"/>
                <w:sz w:val="23"/>
                <w:szCs w:val="23"/>
                <w:lang w:eastAsia="ru-RU"/>
              </w:rPr>
            </w:pPr>
            <w:r w:rsidRPr="0010111A">
              <w:rPr>
                <w:rFonts w:ascii="Arial" w:eastAsia="Times New Roman" w:hAnsi="Arial" w:cs="Arial"/>
                <w:color w:val="0C1D4D"/>
                <w:sz w:val="23"/>
                <w:szCs w:val="23"/>
                <w:lang w:eastAsia="ru-RU"/>
              </w:rPr>
              <w:t>Рыба</w:t>
            </w:r>
          </w:p>
        </w:tc>
        <w:tc>
          <w:tcPr>
            <w:tcW w:w="0" w:type="auto"/>
            <w:tcBorders>
              <w:top w:val="single" w:sz="6" w:space="0" w:color="FFFFFF"/>
              <w:left w:val="single" w:sz="6" w:space="0" w:color="FFFFFF"/>
              <w:bottom w:val="single" w:sz="6" w:space="0" w:color="FFFFFF"/>
              <w:right w:val="single" w:sz="6" w:space="0" w:color="FFFFFF"/>
            </w:tcBorders>
            <w:shd w:val="clear" w:color="auto" w:fill="auto"/>
            <w:vAlign w:val="center"/>
            <w:hideMark/>
          </w:tcPr>
          <w:p w:rsidR="0010111A" w:rsidRPr="0010111A" w:rsidRDefault="0010111A" w:rsidP="0010111A">
            <w:pPr>
              <w:spacing w:after="0" w:line="240" w:lineRule="auto"/>
              <w:ind w:left="75" w:right="75"/>
              <w:rPr>
                <w:rFonts w:ascii="Arial" w:eastAsia="Times New Roman" w:hAnsi="Arial" w:cs="Arial"/>
                <w:color w:val="0C1D4D"/>
                <w:sz w:val="23"/>
                <w:szCs w:val="23"/>
                <w:lang w:eastAsia="ru-RU"/>
              </w:rPr>
            </w:pPr>
            <w:r w:rsidRPr="0010111A">
              <w:rPr>
                <w:rFonts w:ascii="Arial" w:eastAsia="Times New Roman" w:hAnsi="Arial" w:cs="Arial"/>
                <w:color w:val="0C1D4D"/>
                <w:sz w:val="23"/>
                <w:szCs w:val="23"/>
                <w:lang w:eastAsia="ru-RU"/>
              </w:rPr>
              <w:t>Радуга</w:t>
            </w:r>
          </w:p>
        </w:tc>
        <w:tc>
          <w:tcPr>
            <w:tcW w:w="0" w:type="auto"/>
            <w:tcBorders>
              <w:top w:val="single" w:sz="6" w:space="0" w:color="FFFFFF"/>
              <w:left w:val="single" w:sz="6" w:space="0" w:color="FFFFFF"/>
              <w:bottom w:val="single" w:sz="6" w:space="0" w:color="FFFFFF"/>
              <w:right w:val="single" w:sz="6" w:space="0" w:color="FFFFFF"/>
            </w:tcBorders>
            <w:shd w:val="clear" w:color="auto" w:fill="auto"/>
            <w:vAlign w:val="center"/>
            <w:hideMark/>
          </w:tcPr>
          <w:p w:rsidR="0010111A" w:rsidRPr="0010111A" w:rsidRDefault="0010111A" w:rsidP="0010111A">
            <w:pPr>
              <w:spacing w:after="0" w:line="240" w:lineRule="auto"/>
              <w:ind w:left="75" w:right="75"/>
              <w:rPr>
                <w:rFonts w:ascii="Arial" w:eastAsia="Times New Roman" w:hAnsi="Arial" w:cs="Arial"/>
                <w:color w:val="0C1D4D"/>
                <w:sz w:val="23"/>
                <w:szCs w:val="23"/>
                <w:lang w:eastAsia="ru-RU"/>
              </w:rPr>
            </w:pPr>
            <w:r w:rsidRPr="0010111A">
              <w:rPr>
                <w:rFonts w:ascii="Arial" w:eastAsia="Times New Roman" w:hAnsi="Arial" w:cs="Arial"/>
                <w:color w:val="0C1D4D"/>
                <w:sz w:val="23"/>
                <w:szCs w:val="23"/>
                <w:lang w:eastAsia="ru-RU"/>
              </w:rPr>
              <w:t>Работа</w:t>
            </w:r>
          </w:p>
        </w:tc>
        <w:tc>
          <w:tcPr>
            <w:tcW w:w="0" w:type="auto"/>
            <w:tcBorders>
              <w:top w:val="single" w:sz="6" w:space="0" w:color="FFFFFF"/>
              <w:left w:val="single" w:sz="6" w:space="0" w:color="FFFFFF"/>
              <w:bottom w:val="single" w:sz="6" w:space="0" w:color="FFFFFF"/>
              <w:right w:val="single" w:sz="6" w:space="0" w:color="FFFFFF"/>
            </w:tcBorders>
            <w:shd w:val="clear" w:color="auto" w:fill="auto"/>
            <w:vAlign w:val="center"/>
            <w:hideMark/>
          </w:tcPr>
          <w:p w:rsidR="0010111A" w:rsidRPr="0010111A" w:rsidRDefault="0010111A" w:rsidP="0010111A">
            <w:pPr>
              <w:spacing w:after="0" w:line="240" w:lineRule="auto"/>
              <w:ind w:left="75" w:right="75"/>
              <w:rPr>
                <w:rFonts w:ascii="Arial" w:eastAsia="Times New Roman" w:hAnsi="Arial" w:cs="Arial"/>
                <w:color w:val="0C1D4D"/>
                <w:sz w:val="23"/>
                <w:szCs w:val="23"/>
                <w:lang w:eastAsia="ru-RU"/>
              </w:rPr>
            </w:pPr>
            <w:r w:rsidRPr="0010111A">
              <w:rPr>
                <w:rFonts w:ascii="Arial" w:eastAsia="Times New Roman" w:hAnsi="Arial" w:cs="Arial"/>
                <w:color w:val="0C1D4D"/>
                <w:sz w:val="23"/>
                <w:szCs w:val="23"/>
                <w:lang w:eastAsia="ru-RU"/>
              </w:rPr>
              <w:t>Рис</w:t>
            </w:r>
          </w:p>
        </w:tc>
        <w:tc>
          <w:tcPr>
            <w:tcW w:w="0" w:type="auto"/>
            <w:tcBorders>
              <w:top w:val="single" w:sz="6" w:space="0" w:color="FFFFFF"/>
              <w:left w:val="single" w:sz="6" w:space="0" w:color="FFFFFF"/>
              <w:bottom w:val="single" w:sz="6" w:space="0" w:color="FFFFFF"/>
              <w:right w:val="single" w:sz="6" w:space="0" w:color="FFFFFF"/>
            </w:tcBorders>
            <w:shd w:val="clear" w:color="auto" w:fill="auto"/>
            <w:vAlign w:val="center"/>
            <w:hideMark/>
          </w:tcPr>
          <w:p w:rsidR="0010111A" w:rsidRPr="0010111A" w:rsidRDefault="0010111A" w:rsidP="0010111A">
            <w:pPr>
              <w:spacing w:after="0" w:line="240" w:lineRule="auto"/>
              <w:ind w:left="75" w:right="75"/>
              <w:rPr>
                <w:rFonts w:ascii="Arial" w:eastAsia="Times New Roman" w:hAnsi="Arial" w:cs="Arial"/>
                <w:color w:val="0C1D4D"/>
                <w:sz w:val="23"/>
                <w:szCs w:val="23"/>
                <w:lang w:eastAsia="ru-RU"/>
              </w:rPr>
            </w:pPr>
            <w:r w:rsidRPr="0010111A">
              <w:rPr>
                <w:rFonts w:ascii="Arial" w:eastAsia="Times New Roman" w:hAnsi="Arial" w:cs="Arial"/>
                <w:color w:val="0C1D4D"/>
                <w:sz w:val="23"/>
                <w:szCs w:val="23"/>
                <w:lang w:eastAsia="ru-RU"/>
              </w:rPr>
              <w:t>Рост</w:t>
            </w:r>
          </w:p>
        </w:tc>
      </w:tr>
      <w:tr w:rsidR="0010111A" w:rsidRPr="0010111A" w:rsidTr="0010111A">
        <w:tc>
          <w:tcPr>
            <w:tcW w:w="0" w:type="auto"/>
            <w:tcBorders>
              <w:top w:val="single" w:sz="6" w:space="0" w:color="FFFFFF"/>
              <w:left w:val="single" w:sz="6" w:space="0" w:color="FFFFFF"/>
              <w:bottom w:val="single" w:sz="6" w:space="0" w:color="FFFFFF"/>
              <w:right w:val="single" w:sz="6" w:space="0" w:color="FFFFFF"/>
            </w:tcBorders>
            <w:shd w:val="clear" w:color="auto" w:fill="auto"/>
            <w:vAlign w:val="center"/>
            <w:hideMark/>
          </w:tcPr>
          <w:p w:rsidR="0010111A" w:rsidRPr="0010111A" w:rsidRDefault="0010111A" w:rsidP="0010111A">
            <w:pPr>
              <w:spacing w:after="0" w:line="240" w:lineRule="auto"/>
              <w:ind w:left="75" w:right="75"/>
              <w:rPr>
                <w:rFonts w:ascii="Arial" w:eastAsia="Times New Roman" w:hAnsi="Arial" w:cs="Arial"/>
                <w:color w:val="0C1D4D"/>
                <w:sz w:val="23"/>
                <w:szCs w:val="23"/>
                <w:lang w:eastAsia="ru-RU"/>
              </w:rPr>
            </w:pPr>
            <w:r w:rsidRPr="0010111A">
              <w:rPr>
                <w:rFonts w:ascii="Arial" w:eastAsia="Times New Roman" w:hAnsi="Arial" w:cs="Arial"/>
                <w:color w:val="0C1D4D"/>
                <w:sz w:val="23"/>
                <w:szCs w:val="23"/>
                <w:lang w:eastAsia="ru-RU"/>
              </w:rPr>
              <w:t>А</w:t>
            </w:r>
          </w:p>
        </w:tc>
        <w:tc>
          <w:tcPr>
            <w:tcW w:w="0" w:type="auto"/>
            <w:tcBorders>
              <w:top w:val="single" w:sz="6" w:space="0" w:color="FFFFFF"/>
              <w:left w:val="single" w:sz="6" w:space="0" w:color="FFFFFF"/>
              <w:bottom w:val="single" w:sz="6" w:space="0" w:color="FFFFFF"/>
              <w:right w:val="single" w:sz="6" w:space="0" w:color="FFFFFF"/>
            </w:tcBorders>
            <w:shd w:val="clear" w:color="auto" w:fill="auto"/>
            <w:vAlign w:val="center"/>
            <w:hideMark/>
          </w:tcPr>
          <w:p w:rsidR="0010111A" w:rsidRPr="0010111A" w:rsidRDefault="0010111A" w:rsidP="0010111A">
            <w:pPr>
              <w:spacing w:after="0" w:line="240" w:lineRule="auto"/>
              <w:ind w:left="75" w:right="75"/>
              <w:rPr>
                <w:rFonts w:ascii="Arial" w:eastAsia="Times New Roman" w:hAnsi="Arial" w:cs="Arial"/>
                <w:color w:val="0C1D4D"/>
                <w:sz w:val="23"/>
                <w:szCs w:val="23"/>
                <w:lang w:eastAsia="ru-RU"/>
              </w:rPr>
            </w:pPr>
            <w:r w:rsidRPr="0010111A">
              <w:rPr>
                <w:rFonts w:ascii="Arial" w:eastAsia="Times New Roman" w:hAnsi="Arial" w:cs="Arial"/>
                <w:color w:val="0C1D4D"/>
                <w:sz w:val="23"/>
                <w:szCs w:val="23"/>
                <w:lang w:eastAsia="ru-RU"/>
              </w:rPr>
              <w:t>Астра</w:t>
            </w:r>
          </w:p>
        </w:tc>
        <w:tc>
          <w:tcPr>
            <w:tcW w:w="0" w:type="auto"/>
            <w:tcBorders>
              <w:top w:val="single" w:sz="6" w:space="0" w:color="FFFFFF"/>
              <w:left w:val="single" w:sz="6" w:space="0" w:color="FFFFFF"/>
              <w:bottom w:val="single" w:sz="6" w:space="0" w:color="FFFFFF"/>
              <w:right w:val="single" w:sz="6" w:space="0" w:color="FFFFFF"/>
            </w:tcBorders>
            <w:shd w:val="clear" w:color="auto" w:fill="auto"/>
            <w:vAlign w:val="center"/>
            <w:hideMark/>
          </w:tcPr>
          <w:p w:rsidR="0010111A" w:rsidRPr="0010111A" w:rsidRDefault="0010111A" w:rsidP="0010111A">
            <w:pPr>
              <w:spacing w:after="0" w:line="240" w:lineRule="auto"/>
              <w:ind w:left="75" w:right="75"/>
              <w:rPr>
                <w:rFonts w:ascii="Arial" w:eastAsia="Times New Roman" w:hAnsi="Arial" w:cs="Arial"/>
                <w:color w:val="0C1D4D"/>
                <w:sz w:val="23"/>
                <w:szCs w:val="23"/>
                <w:lang w:eastAsia="ru-RU"/>
              </w:rPr>
            </w:pPr>
            <w:r w:rsidRPr="0010111A">
              <w:rPr>
                <w:rFonts w:ascii="Arial" w:eastAsia="Times New Roman" w:hAnsi="Arial" w:cs="Arial"/>
                <w:color w:val="0C1D4D"/>
                <w:sz w:val="23"/>
                <w:szCs w:val="23"/>
                <w:lang w:eastAsia="ru-RU"/>
              </w:rPr>
              <w:t>Ангел</w:t>
            </w:r>
          </w:p>
        </w:tc>
        <w:tc>
          <w:tcPr>
            <w:tcW w:w="0" w:type="auto"/>
            <w:tcBorders>
              <w:top w:val="single" w:sz="6" w:space="0" w:color="FFFFFF"/>
              <w:left w:val="single" w:sz="6" w:space="0" w:color="FFFFFF"/>
              <w:bottom w:val="single" w:sz="6" w:space="0" w:color="FFFFFF"/>
              <w:right w:val="single" w:sz="6" w:space="0" w:color="FFFFFF"/>
            </w:tcBorders>
            <w:shd w:val="clear" w:color="auto" w:fill="auto"/>
            <w:vAlign w:val="center"/>
            <w:hideMark/>
          </w:tcPr>
          <w:p w:rsidR="0010111A" w:rsidRPr="0010111A" w:rsidRDefault="0010111A" w:rsidP="0010111A">
            <w:pPr>
              <w:spacing w:after="0" w:line="240" w:lineRule="auto"/>
              <w:ind w:left="75" w:right="75"/>
              <w:rPr>
                <w:rFonts w:ascii="Arial" w:eastAsia="Times New Roman" w:hAnsi="Arial" w:cs="Arial"/>
                <w:color w:val="0C1D4D"/>
                <w:sz w:val="23"/>
                <w:szCs w:val="23"/>
                <w:lang w:eastAsia="ru-RU"/>
              </w:rPr>
            </w:pPr>
            <w:r w:rsidRPr="0010111A">
              <w:rPr>
                <w:rFonts w:ascii="Arial" w:eastAsia="Times New Roman" w:hAnsi="Arial" w:cs="Arial"/>
                <w:color w:val="0C1D4D"/>
                <w:sz w:val="23"/>
                <w:szCs w:val="23"/>
                <w:lang w:eastAsia="ru-RU"/>
              </w:rPr>
              <w:t>Атака</w:t>
            </w:r>
          </w:p>
        </w:tc>
        <w:tc>
          <w:tcPr>
            <w:tcW w:w="0" w:type="auto"/>
            <w:tcBorders>
              <w:top w:val="single" w:sz="6" w:space="0" w:color="FFFFFF"/>
              <w:left w:val="single" w:sz="6" w:space="0" w:color="FFFFFF"/>
              <w:bottom w:val="single" w:sz="6" w:space="0" w:color="FFFFFF"/>
              <w:right w:val="single" w:sz="6" w:space="0" w:color="FFFFFF"/>
            </w:tcBorders>
            <w:shd w:val="clear" w:color="auto" w:fill="auto"/>
            <w:vAlign w:val="center"/>
            <w:hideMark/>
          </w:tcPr>
          <w:p w:rsidR="0010111A" w:rsidRPr="0010111A" w:rsidRDefault="0010111A" w:rsidP="0010111A">
            <w:pPr>
              <w:spacing w:after="0" w:line="240" w:lineRule="auto"/>
              <w:ind w:left="75" w:right="75"/>
              <w:rPr>
                <w:rFonts w:ascii="Arial" w:eastAsia="Times New Roman" w:hAnsi="Arial" w:cs="Arial"/>
                <w:color w:val="0C1D4D"/>
                <w:sz w:val="23"/>
                <w:szCs w:val="23"/>
                <w:lang w:eastAsia="ru-RU"/>
              </w:rPr>
            </w:pPr>
            <w:r w:rsidRPr="0010111A">
              <w:rPr>
                <w:rFonts w:ascii="Arial" w:eastAsia="Times New Roman" w:hAnsi="Arial" w:cs="Arial"/>
                <w:color w:val="0C1D4D"/>
                <w:sz w:val="23"/>
                <w:szCs w:val="23"/>
                <w:lang w:eastAsia="ru-RU"/>
              </w:rPr>
              <w:t>Арахис</w:t>
            </w:r>
          </w:p>
        </w:tc>
        <w:tc>
          <w:tcPr>
            <w:tcW w:w="0" w:type="auto"/>
            <w:tcBorders>
              <w:top w:val="single" w:sz="6" w:space="0" w:color="FFFFFF"/>
              <w:left w:val="single" w:sz="6" w:space="0" w:color="FFFFFF"/>
              <w:bottom w:val="single" w:sz="6" w:space="0" w:color="FFFFFF"/>
              <w:right w:val="single" w:sz="6" w:space="0" w:color="FFFFFF"/>
            </w:tcBorders>
            <w:shd w:val="clear" w:color="auto" w:fill="auto"/>
            <w:vAlign w:val="center"/>
            <w:hideMark/>
          </w:tcPr>
          <w:p w:rsidR="0010111A" w:rsidRPr="0010111A" w:rsidRDefault="0010111A" w:rsidP="0010111A">
            <w:pPr>
              <w:spacing w:after="0" w:line="240" w:lineRule="auto"/>
              <w:ind w:left="75" w:right="75"/>
              <w:rPr>
                <w:rFonts w:ascii="Arial" w:eastAsia="Times New Roman" w:hAnsi="Arial" w:cs="Arial"/>
                <w:color w:val="0C1D4D"/>
                <w:sz w:val="23"/>
                <w:szCs w:val="23"/>
                <w:lang w:eastAsia="ru-RU"/>
              </w:rPr>
            </w:pPr>
            <w:r w:rsidRPr="0010111A">
              <w:rPr>
                <w:rFonts w:ascii="Arial" w:eastAsia="Times New Roman" w:hAnsi="Arial" w:cs="Arial"/>
                <w:color w:val="0C1D4D"/>
                <w:sz w:val="23"/>
                <w:szCs w:val="23"/>
                <w:lang w:eastAsia="ru-RU"/>
              </w:rPr>
              <w:t>Армия</w:t>
            </w:r>
          </w:p>
        </w:tc>
      </w:tr>
      <w:tr w:rsidR="0010111A" w:rsidRPr="0010111A" w:rsidTr="0010111A">
        <w:tc>
          <w:tcPr>
            <w:tcW w:w="0" w:type="auto"/>
            <w:tcBorders>
              <w:top w:val="single" w:sz="6" w:space="0" w:color="FFFFFF"/>
              <w:left w:val="single" w:sz="6" w:space="0" w:color="FFFFFF"/>
              <w:bottom w:val="single" w:sz="6" w:space="0" w:color="FFFFFF"/>
              <w:right w:val="single" w:sz="6" w:space="0" w:color="FFFFFF"/>
            </w:tcBorders>
            <w:shd w:val="clear" w:color="auto" w:fill="auto"/>
            <w:vAlign w:val="center"/>
            <w:hideMark/>
          </w:tcPr>
          <w:p w:rsidR="0010111A" w:rsidRPr="0010111A" w:rsidRDefault="0010111A" w:rsidP="0010111A">
            <w:pPr>
              <w:spacing w:after="0" w:line="240" w:lineRule="auto"/>
              <w:ind w:left="75" w:right="75"/>
              <w:rPr>
                <w:rFonts w:ascii="Arial" w:eastAsia="Times New Roman" w:hAnsi="Arial" w:cs="Arial"/>
                <w:color w:val="0C1D4D"/>
                <w:sz w:val="23"/>
                <w:szCs w:val="23"/>
                <w:lang w:eastAsia="ru-RU"/>
              </w:rPr>
            </w:pPr>
            <w:r w:rsidRPr="0010111A">
              <w:rPr>
                <w:rFonts w:ascii="Arial" w:eastAsia="Times New Roman" w:hAnsi="Arial" w:cs="Arial"/>
                <w:color w:val="0C1D4D"/>
                <w:sz w:val="23"/>
                <w:szCs w:val="23"/>
                <w:lang w:eastAsia="ru-RU"/>
              </w:rPr>
              <w:t>X</w:t>
            </w:r>
          </w:p>
        </w:tc>
        <w:tc>
          <w:tcPr>
            <w:tcW w:w="0" w:type="auto"/>
            <w:tcBorders>
              <w:top w:val="single" w:sz="6" w:space="0" w:color="FFFFFF"/>
              <w:left w:val="single" w:sz="6" w:space="0" w:color="FFFFFF"/>
              <w:bottom w:val="single" w:sz="6" w:space="0" w:color="FFFFFF"/>
              <w:right w:val="single" w:sz="6" w:space="0" w:color="FFFFFF"/>
            </w:tcBorders>
            <w:shd w:val="clear" w:color="auto" w:fill="auto"/>
            <w:vAlign w:val="center"/>
            <w:hideMark/>
          </w:tcPr>
          <w:p w:rsidR="0010111A" w:rsidRPr="0010111A" w:rsidRDefault="0010111A" w:rsidP="0010111A">
            <w:pPr>
              <w:spacing w:after="0" w:line="240" w:lineRule="auto"/>
              <w:ind w:left="75" w:right="75"/>
              <w:rPr>
                <w:rFonts w:ascii="Arial" w:eastAsia="Times New Roman" w:hAnsi="Arial" w:cs="Arial"/>
                <w:color w:val="0C1D4D"/>
                <w:sz w:val="23"/>
                <w:szCs w:val="23"/>
                <w:lang w:eastAsia="ru-RU"/>
              </w:rPr>
            </w:pPr>
            <w:r w:rsidRPr="0010111A">
              <w:rPr>
                <w:rFonts w:ascii="Arial" w:eastAsia="Times New Roman" w:hAnsi="Arial" w:cs="Arial"/>
                <w:color w:val="0C1D4D"/>
                <w:sz w:val="23"/>
                <w:szCs w:val="23"/>
                <w:lang w:eastAsia="ru-RU"/>
              </w:rPr>
              <w:t>Хор</w:t>
            </w:r>
          </w:p>
        </w:tc>
        <w:tc>
          <w:tcPr>
            <w:tcW w:w="0" w:type="auto"/>
            <w:tcBorders>
              <w:top w:val="single" w:sz="6" w:space="0" w:color="FFFFFF"/>
              <w:left w:val="single" w:sz="6" w:space="0" w:color="FFFFFF"/>
              <w:bottom w:val="single" w:sz="6" w:space="0" w:color="FFFFFF"/>
              <w:right w:val="single" w:sz="6" w:space="0" w:color="FFFFFF"/>
            </w:tcBorders>
            <w:shd w:val="clear" w:color="auto" w:fill="auto"/>
            <w:vAlign w:val="center"/>
            <w:hideMark/>
          </w:tcPr>
          <w:p w:rsidR="0010111A" w:rsidRPr="0010111A" w:rsidRDefault="0010111A" w:rsidP="0010111A">
            <w:pPr>
              <w:spacing w:after="0" w:line="240" w:lineRule="auto"/>
              <w:ind w:left="75" w:right="75"/>
              <w:rPr>
                <w:rFonts w:ascii="Arial" w:eastAsia="Times New Roman" w:hAnsi="Arial" w:cs="Arial"/>
                <w:color w:val="0C1D4D"/>
                <w:sz w:val="23"/>
                <w:szCs w:val="23"/>
                <w:lang w:eastAsia="ru-RU"/>
              </w:rPr>
            </w:pPr>
            <w:r w:rsidRPr="0010111A">
              <w:rPr>
                <w:rFonts w:ascii="Arial" w:eastAsia="Times New Roman" w:hAnsi="Arial" w:cs="Arial"/>
                <w:color w:val="0C1D4D"/>
                <w:sz w:val="23"/>
                <w:szCs w:val="23"/>
                <w:lang w:eastAsia="ru-RU"/>
              </w:rPr>
              <w:t>Халва</w:t>
            </w:r>
          </w:p>
        </w:tc>
        <w:tc>
          <w:tcPr>
            <w:tcW w:w="0" w:type="auto"/>
            <w:tcBorders>
              <w:top w:val="single" w:sz="6" w:space="0" w:color="FFFFFF"/>
              <w:left w:val="single" w:sz="6" w:space="0" w:color="FFFFFF"/>
              <w:bottom w:val="single" w:sz="6" w:space="0" w:color="FFFFFF"/>
              <w:right w:val="single" w:sz="6" w:space="0" w:color="FFFFFF"/>
            </w:tcBorders>
            <w:shd w:val="clear" w:color="auto" w:fill="auto"/>
            <w:vAlign w:val="center"/>
            <w:hideMark/>
          </w:tcPr>
          <w:p w:rsidR="0010111A" w:rsidRPr="0010111A" w:rsidRDefault="0010111A" w:rsidP="0010111A">
            <w:pPr>
              <w:spacing w:after="0" w:line="240" w:lineRule="auto"/>
              <w:ind w:left="75" w:right="75"/>
              <w:rPr>
                <w:rFonts w:ascii="Arial" w:eastAsia="Times New Roman" w:hAnsi="Arial" w:cs="Arial"/>
                <w:color w:val="0C1D4D"/>
                <w:sz w:val="23"/>
                <w:szCs w:val="23"/>
                <w:lang w:eastAsia="ru-RU"/>
              </w:rPr>
            </w:pPr>
            <w:r w:rsidRPr="0010111A">
              <w:rPr>
                <w:rFonts w:ascii="Arial" w:eastAsia="Times New Roman" w:hAnsi="Arial" w:cs="Arial"/>
                <w:color w:val="0C1D4D"/>
                <w:sz w:val="23"/>
                <w:szCs w:val="23"/>
                <w:lang w:eastAsia="ru-RU"/>
              </w:rPr>
              <w:t>Хлеб</w:t>
            </w:r>
          </w:p>
        </w:tc>
        <w:tc>
          <w:tcPr>
            <w:tcW w:w="0" w:type="auto"/>
            <w:tcBorders>
              <w:top w:val="single" w:sz="6" w:space="0" w:color="FFFFFF"/>
              <w:left w:val="single" w:sz="6" w:space="0" w:color="FFFFFF"/>
              <w:bottom w:val="single" w:sz="6" w:space="0" w:color="FFFFFF"/>
              <w:right w:val="single" w:sz="6" w:space="0" w:color="FFFFFF"/>
            </w:tcBorders>
            <w:shd w:val="clear" w:color="auto" w:fill="auto"/>
            <w:vAlign w:val="center"/>
            <w:hideMark/>
          </w:tcPr>
          <w:p w:rsidR="0010111A" w:rsidRPr="0010111A" w:rsidRDefault="0010111A" w:rsidP="0010111A">
            <w:pPr>
              <w:spacing w:after="0" w:line="240" w:lineRule="auto"/>
              <w:ind w:left="75" w:right="75"/>
              <w:rPr>
                <w:rFonts w:ascii="Arial" w:eastAsia="Times New Roman" w:hAnsi="Arial" w:cs="Arial"/>
                <w:color w:val="0C1D4D"/>
                <w:sz w:val="23"/>
                <w:szCs w:val="23"/>
                <w:lang w:eastAsia="ru-RU"/>
              </w:rPr>
            </w:pPr>
            <w:r w:rsidRPr="0010111A">
              <w:rPr>
                <w:rFonts w:ascii="Arial" w:eastAsia="Times New Roman" w:hAnsi="Arial" w:cs="Arial"/>
                <w:color w:val="0C1D4D"/>
                <w:sz w:val="23"/>
                <w:szCs w:val="23"/>
                <w:lang w:eastAsia="ru-RU"/>
              </w:rPr>
              <w:t>Художник</w:t>
            </w:r>
          </w:p>
        </w:tc>
        <w:tc>
          <w:tcPr>
            <w:tcW w:w="0" w:type="auto"/>
            <w:tcBorders>
              <w:top w:val="single" w:sz="6" w:space="0" w:color="FFFFFF"/>
              <w:left w:val="single" w:sz="6" w:space="0" w:color="FFFFFF"/>
              <w:bottom w:val="single" w:sz="6" w:space="0" w:color="FFFFFF"/>
              <w:right w:val="single" w:sz="6" w:space="0" w:color="FFFFFF"/>
            </w:tcBorders>
            <w:shd w:val="clear" w:color="auto" w:fill="auto"/>
            <w:vAlign w:val="center"/>
            <w:hideMark/>
          </w:tcPr>
          <w:p w:rsidR="0010111A" w:rsidRPr="0010111A" w:rsidRDefault="0010111A" w:rsidP="0010111A">
            <w:pPr>
              <w:spacing w:after="0" w:line="240" w:lineRule="auto"/>
              <w:ind w:left="75" w:right="75"/>
              <w:rPr>
                <w:rFonts w:ascii="Arial" w:eastAsia="Times New Roman" w:hAnsi="Arial" w:cs="Arial"/>
                <w:color w:val="0C1D4D"/>
                <w:sz w:val="23"/>
                <w:szCs w:val="23"/>
                <w:lang w:eastAsia="ru-RU"/>
              </w:rPr>
            </w:pPr>
            <w:r w:rsidRPr="0010111A">
              <w:rPr>
                <w:rFonts w:ascii="Arial" w:eastAsia="Times New Roman" w:hAnsi="Arial" w:cs="Arial"/>
                <w:color w:val="0C1D4D"/>
                <w:sz w:val="23"/>
                <w:szCs w:val="23"/>
                <w:lang w:eastAsia="ru-RU"/>
              </w:rPr>
              <w:t>Хлопоты</w:t>
            </w:r>
          </w:p>
        </w:tc>
      </w:tr>
    </w:tbl>
    <w:p w:rsidR="0010111A" w:rsidRPr="0010111A" w:rsidRDefault="0010111A" w:rsidP="0010111A">
      <w:pPr>
        <w:spacing w:after="0" w:line="240" w:lineRule="auto"/>
        <w:ind w:firstLine="450"/>
        <w:jc w:val="both"/>
        <w:rPr>
          <w:rFonts w:ascii="Arial" w:eastAsia="Times New Roman" w:hAnsi="Arial" w:cs="Arial"/>
          <w:color w:val="000000"/>
          <w:sz w:val="23"/>
          <w:szCs w:val="23"/>
          <w:lang w:eastAsia="ru-RU"/>
        </w:rPr>
      </w:pPr>
      <w:r w:rsidRPr="0010111A">
        <w:rPr>
          <w:rFonts w:ascii="Arial" w:eastAsia="Times New Roman" w:hAnsi="Arial" w:cs="Arial"/>
          <w:b/>
          <w:bCs/>
          <w:color w:val="000000"/>
          <w:sz w:val="23"/>
          <w:szCs w:val="23"/>
          <w:bdr w:val="none" w:sz="0" w:space="0" w:color="auto" w:frame="1"/>
          <w:lang w:eastAsia="ru-RU"/>
        </w:rPr>
        <w:t>Подведение итогов</w:t>
      </w:r>
    </w:p>
    <w:p w:rsidR="0010111A" w:rsidRPr="0010111A" w:rsidRDefault="0010111A" w:rsidP="0010111A">
      <w:pPr>
        <w:spacing w:after="0" w:line="240" w:lineRule="auto"/>
        <w:ind w:firstLine="450"/>
        <w:jc w:val="both"/>
        <w:rPr>
          <w:rFonts w:ascii="Arial" w:eastAsia="Times New Roman" w:hAnsi="Arial" w:cs="Arial"/>
          <w:color w:val="000000"/>
          <w:sz w:val="23"/>
          <w:szCs w:val="23"/>
          <w:lang w:eastAsia="ru-RU"/>
        </w:rPr>
      </w:pPr>
      <w:r w:rsidRPr="0010111A">
        <w:rPr>
          <w:rFonts w:ascii="Arial" w:eastAsia="Times New Roman" w:hAnsi="Arial" w:cs="Arial"/>
          <w:i/>
          <w:iCs/>
          <w:color w:val="000000"/>
          <w:sz w:val="23"/>
          <w:szCs w:val="23"/>
          <w:bdr w:val="none" w:sz="0" w:space="0" w:color="auto" w:frame="1"/>
          <w:lang w:eastAsia="ru-RU"/>
        </w:rPr>
        <w:t>Учитель задает итоговые вопросы:</w:t>
      </w:r>
    </w:p>
    <w:p w:rsidR="0010111A" w:rsidRPr="0010111A" w:rsidRDefault="0010111A" w:rsidP="0010111A">
      <w:pPr>
        <w:spacing w:after="0" w:line="240" w:lineRule="auto"/>
        <w:ind w:firstLine="450"/>
        <w:jc w:val="both"/>
        <w:rPr>
          <w:rFonts w:ascii="Arial" w:eastAsia="Times New Roman" w:hAnsi="Arial" w:cs="Arial"/>
          <w:color w:val="000000"/>
          <w:sz w:val="23"/>
          <w:szCs w:val="23"/>
          <w:lang w:eastAsia="ru-RU"/>
        </w:rPr>
      </w:pPr>
      <w:r w:rsidRPr="0010111A">
        <w:rPr>
          <w:rFonts w:ascii="Arial" w:eastAsia="Times New Roman" w:hAnsi="Arial" w:cs="Arial"/>
          <w:color w:val="000000"/>
          <w:sz w:val="23"/>
          <w:szCs w:val="23"/>
          <w:lang w:eastAsia="ru-RU"/>
        </w:rPr>
        <w:t>— Вредно или полезно испытывать страх?</w:t>
      </w:r>
    </w:p>
    <w:p w:rsidR="0010111A" w:rsidRPr="0010111A" w:rsidRDefault="0010111A" w:rsidP="0010111A">
      <w:pPr>
        <w:spacing w:after="0" w:line="240" w:lineRule="auto"/>
        <w:ind w:firstLine="450"/>
        <w:jc w:val="both"/>
        <w:rPr>
          <w:rFonts w:ascii="Arial" w:eastAsia="Times New Roman" w:hAnsi="Arial" w:cs="Arial"/>
          <w:color w:val="000000"/>
          <w:sz w:val="23"/>
          <w:szCs w:val="23"/>
          <w:lang w:eastAsia="ru-RU"/>
        </w:rPr>
      </w:pPr>
      <w:r w:rsidRPr="0010111A">
        <w:rPr>
          <w:rFonts w:ascii="Arial" w:eastAsia="Times New Roman" w:hAnsi="Arial" w:cs="Arial"/>
          <w:color w:val="000000"/>
          <w:sz w:val="23"/>
          <w:szCs w:val="23"/>
          <w:lang w:eastAsia="ru-RU"/>
        </w:rPr>
        <w:t>— Какие страхи помогают?</w:t>
      </w:r>
    </w:p>
    <w:p w:rsidR="0010111A" w:rsidRPr="0010111A" w:rsidRDefault="0010111A" w:rsidP="0010111A">
      <w:pPr>
        <w:spacing w:after="0" w:line="240" w:lineRule="auto"/>
        <w:ind w:firstLine="450"/>
        <w:jc w:val="both"/>
        <w:rPr>
          <w:rFonts w:ascii="Arial" w:eastAsia="Times New Roman" w:hAnsi="Arial" w:cs="Arial"/>
          <w:color w:val="000000"/>
          <w:sz w:val="23"/>
          <w:szCs w:val="23"/>
          <w:lang w:eastAsia="ru-RU"/>
        </w:rPr>
      </w:pPr>
      <w:r w:rsidRPr="0010111A">
        <w:rPr>
          <w:rFonts w:ascii="Arial" w:eastAsia="Times New Roman" w:hAnsi="Arial" w:cs="Arial"/>
          <w:color w:val="000000"/>
          <w:sz w:val="23"/>
          <w:szCs w:val="23"/>
          <w:lang w:eastAsia="ru-RU"/>
        </w:rPr>
        <w:t>— Как можно бороться со страхом?</w:t>
      </w:r>
    </w:p>
    <w:p w:rsidR="0010111A" w:rsidRPr="0010111A" w:rsidRDefault="0010111A" w:rsidP="0010111A">
      <w:pPr>
        <w:spacing w:after="0" w:line="240" w:lineRule="auto"/>
        <w:ind w:firstLine="450"/>
        <w:jc w:val="both"/>
        <w:rPr>
          <w:rFonts w:ascii="Arial" w:eastAsia="Times New Roman" w:hAnsi="Arial" w:cs="Arial"/>
          <w:color w:val="000000"/>
          <w:sz w:val="23"/>
          <w:szCs w:val="23"/>
          <w:lang w:eastAsia="ru-RU"/>
        </w:rPr>
      </w:pPr>
      <w:r w:rsidRPr="0010111A">
        <w:rPr>
          <w:rFonts w:ascii="Arial" w:eastAsia="Times New Roman" w:hAnsi="Arial" w:cs="Arial"/>
          <w:b/>
          <w:bCs/>
          <w:color w:val="000000"/>
          <w:sz w:val="23"/>
          <w:szCs w:val="23"/>
          <w:bdr w:val="none" w:sz="0" w:space="0" w:color="auto" w:frame="1"/>
          <w:lang w:eastAsia="ru-RU"/>
        </w:rPr>
        <w:t>Учитель</w:t>
      </w:r>
      <w:r w:rsidRPr="0010111A">
        <w:rPr>
          <w:rFonts w:ascii="Arial" w:eastAsia="Times New Roman" w:hAnsi="Arial" w:cs="Arial"/>
          <w:color w:val="000000"/>
          <w:sz w:val="23"/>
          <w:szCs w:val="23"/>
          <w:lang w:eastAsia="ru-RU"/>
        </w:rPr>
        <w:t>. Дома нарисуйте на листе бумаги свои страхи яркими красками, затем порвите этот лист на мелкие клочки и выбросьте в урну со словами: «Я больше не боюсь!»</w:t>
      </w:r>
    </w:p>
    <w:p w:rsidR="004F6DB9" w:rsidRDefault="004F6DB9"/>
    <w:sectPr w:rsidR="004F6D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3"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4FD3"/>
    <w:rsid w:val="0010111A"/>
    <w:rsid w:val="00334FD3"/>
    <w:rsid w:val="004F6D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0111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10111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10111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0111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10111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10111A"/>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10111A"/>
    <w:rPr>
      <w:color w:val="0000FF"/>
      <w:u w:val="single"/>
    </w:rPr>
  </w:style>
  <w:style w:type="paragraph" w:styleId="a4">
    <w:name w:val="Normal (Web)"/>
    <w:basedOn w:val="a"/>
    <w:uiPriority w:val="99"/>
    <w:unhideWhenUsed/>
    <w:rsid w:val="001011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10111A"/>
    <w:rPr>
      <w:b/>
      <w:bCs/>
    </w:rPr>
  </w:style>
  <w:style w:type="character" w:styleId="a6">
    <w:name w:val="Emphasis"/>
    <w:basedOn w:val="a0"/>
    <w:uiPriority w:val="20"/>
    <w:qFormat/>
    <w:rsid w:val="0010111A"/>
    <w:rPr>
      <w:i/>
      <w:iCs/>
    </w:rPr>
  </w:style>
  <w:style w:type="paragraph" w:styleId="a7">
    <w:name w:val="Balloon Text"/>
    <w:basedOn w:val="a"/>
    <w:link w:val="a8"/>
    <w:uiPriority w:val="99"/>
    <w:semiHidden/>
    <w:unhideWhenUsed/>
    <w:rsid w:val="0010111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0111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0111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10111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10111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0111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10111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10111A"/>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10111A"/>
    <w:rPr>
      <w:color w:val="0000FF"/>
      <w:u w:val="single"/>
    </w:rPr>
  </w:style>
  <w:style w:type="paragraph" w:styleId="a4">
    <w:name w:val="Normal (Web)"/>
    <w:basedOn w:val="a"/>
    <w:uiPriority w:val="99"/>
    <w:unhideWhenUsed/>
    <w:rsid w:val="001011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10111A"/>
    <w:rPr>
      <w:b/>
      <w:bCs/>
    </w:rPr>
  </w:style>
  <w:style w:type="character" w:styleId="a6">
    <w:name w:val="Emphasis"/>
    <w:basedOn w:val="a0"/>
    <w:uiPriority w:val="20"/>
    <w:qFormat/>
    <w:rsid w:val="0010111A"/>
    <w:rPr>
      <w:i/>
      <w:iCs/>
    </w:rPr>
  </w:style>
  <w:style w:type="paragraph" w:styleId="a7">
    <w:name w:val="Balloon Text"/>
    <w:basedOn w:val="a"/>
    <w:link w:val="a8"/>
    <w:uiPriority w:val="99"/>
    <w:semiHidden/>
    <w:unhideWhenUsed/>
    <w:rsid w:val="0010111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0111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3503585">
      <w:bodyDiv w:val="1"/>
      <w:marLeft w:val="0"/>
      <w:marRight w:val="0"/>
      <w:marTop w:val="0"/>
      <w:marBottom w:val="0"/>
      <w:divBdr>
        <w:top w:val="none" w:sz="0" w:space="0" w:color="auto"/>
        <w:left w:val="none" w:sz="0" w:space="0" w:color="auto"/>
        <w:bottom w:val="none" w:sz="0" w:space="0" w:color="auto"/>
        <w:right w:val="none" w:sz="0" w:space="0" w:color="auto"/>
      </w:divBdr>
      <w:divsChild>
        <w:div w:id="619071935">
          <w:marLeft w:val="0"/>
          <w:marRight w:val="0"/>
          <w:marTop w:val="0"/>
          <w:marBottom w:val="0"/>
          <w:divBdr>
            <w:top w:val="none" w:sz="0" w:space="0" w:color="auto"/>
            <w:left w:val="none" w:sz="0" w:space="0" w:color="auto"/>
            <w:bottom w:val="none" w:sz="0" w:space="0" w:color="auto"/>
            <w:right w:val="none" w:sz="0" w:space="0" w:color="auto"/>
          </w:divBdr>
          <w:divsChild>
            <w:div w:id="1300500055">
              <w:marLeft w:val="0"/>
              <w:marRight w:val="0"/>
              <w:marTop w:val="0"/>
              <w:marBottom w:val="0"/>
              <w:divBdr>
                <w:top w:val="none" w:sz="0" w:space="0" w:color="auto"/>
                <w:left w:val="none" w:sz="0" w:space="0" w:color="auto"/>
                <w:bottom w:val="none" w:sz="0" w:space="0" w:color="auto"/>
                <w:right w:val="none" w:sz="0" w:space="0" w:color="auto"/>
              </w:divBdr>
            </w:div>
          </w:divsChild>
        </w:div>
        <w:div w:id="355428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892</Words>
  <Characters>5087</Characters>
  <Application>Microsoft Office Word</Application>
  <DocSecurity>0</DocSecurity>
  <Lines>42</Lines>
  <Paragraphs>11</Paragraphs>
  <ScaleCrop>false</ScaleCrop>
  <Company/>
  <LinksUpToDate>false</LinksUpToDate>
  <CharactersWithSpaces>5968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Мурад</dc:creator>
  <cp:keywords/>
  <dc:description/>
  <cp:lastModifiedBy>Мурад</cp:lastModifiedBy>
  <cp:revision>2</cp:revision>
  <dcterms:created xsi:type="dcterms:W3CDTF">2017-09-06T19:28:00Z</dcterms:created>
  <dcterms:modified xsi:type="dcterms:W3CDTF">2017-09-06T19:29:00Z</dcterms:modified>
</cp:coreProperties>
</file>