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C0" w:rsidRPr="00351EC0" w:rsidRDefault="00351EC0" w:rsidP="0035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C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737753" cy="6742940"/>
            <wp:effectExtent l="0" t="0" r="6350" b="1270"/>
            <wp:docPr id="3" name="Рисунок 3" descr="http://ond-syktyvkar.ru/wp-content/uploads/2016/11/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d-syktyvkar.ru/wp-content/uploads/2016/11/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468" cy="676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C0" w:rsidRPr="00351EC0" w:rsidRDefault="00351EC0" w:rsidP="00351EC0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</w:pPr>
      <w:r w:rsidRPr="00351EC0">
        <w:rPr>
          <w:rFonts w:ascii="Arial" w:eastAsia="Times New Roman" w:hAnsi="Arial" w:cs="Arial"/>
          <w:b/>
          <w:bCs/>
          <w:caps/>
          <w:color w:val="000000"/>
          <w:kern w:val="36"/>
          <w:sz w:val="42"/>
          <w:szCs w:val="42"/>
          <w:lang w:eastAsia="ru-RU"/>
        </w:rPr>
        <w:t>ОТВЕТСТВЕННОСТЬ ЗА ЛОЖНЫЕ ВЫЗОВЫ ЭКСТРЕННЫХ СЛУЖБ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Телефоны экстренных служб «01», «02» и «03» – самые важные телефоны, который должен знать каждый человек. От его знания зависит жизнь, и не только собственная. Но как часто сегодня эти самые важные номера становится инструментом для баловства! В то время, когда, возможно, в соседнем доме кто-то погибает.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Вызов скорой, милиции или пожарных, а в особо «трудных» случаях и всех вместе, из хулиганских побуждений, карается законом. Называется это — заведомо ложный вызов специализированных служб. Если вы вызываете спецслужбы, не имея для этого никаких причин, давая ложный адрес или для того, чтобы «насолить» соседям, вас могут привлечь для начала к административной ответственности.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lastRenderedPageBreak/>
        <w:t> 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Ответственность за данные действия предусматривает статья 19.13 КоАП РФ: «Заведомо ложный вызов пожарной охраны, милиции, скорой медицинской помощи или иных специализированных служб —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proofErr w:type="gramStart"/>
      <w:r w:rsidRPr="00351EC0">
        <w:rPr>
          <w:rFonts w:ascii="Times New Roman" w:hAnsi="Times New Roman" w:cs="Times New Roman"/>
          <w:sz w:val="28"/>
        </w:rPr>
        <w:t>либо</w:t>
      </w:r>
      <w:proofErr w:type="gramEnd"/>
      <w:r w:rsidRPr="00351EC0">
        <w:rPr>
          <w:rFonts w:ascii="Times New Roman" w:hAnsi="Times New Roman" w:cs="Times New Roman"/>
          <w:sz w:val="28"/>
        </w:rPr>
        <w:t xml:space="preserve"> штрафом в размере до 200 000 рублей или в размере заработной платы или иного дохода осужденного за период до восемнадцати месяцев;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proofErr w:type="gramStart"/>
      <w:r w:rsidRPr="00351EC0">
        <w:rPr>
          <w:rFonts w:ascii="Times New Roman" w:hAnsi="Times New Roman" w:cs="Times New Roman"/>
          <w:sz w:val="28"/>
        </w:rPr>
        <w:t>либо</w:t>
      </w:r>
      <w:proofErr w:type="gramEnd"/>
      <w:r w:rsidRPr="00351EC0">
        <w:rPr>
          <w:rFonts w:ascii="Times New Roman" w:hAnsi="Times New Roman" w:cs="Times New Roman"/>
          <w:sz w:val="28"/>
        </w:rPr>
        <w:t xml:space="preserve"> исправительными работами на срок от одного года до двух лет;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proofErr w:type="gramStart"/>
      <w:r w:rsidRPr="00351EC0">
        <w:rPr>
          <w:rFonts w:ascii="Times New Roman" w:hAnsi="Times New Roman" w:cs="Times New Roman"/>
          <w:sz w:val="28"/>
        </w:rPr>
        <w:t>либо</w:t>
      </w:r>
      <w:proofErr w:type="gramEnd"/>
      <w:r w:rsidRPr="00351EC0">
        <w:rPr>
          <w:rFonts w:ascii="Times New Roman" w:hAnsi="Times New Roman" w:cs="Times New Roman"/>
          <w:sz w:val="28"/>
        </w:rPr>
        <w:t xml:space="preserve"> арестом на срок от трех до шести месяцев;    либо лишением свободы на срок до трех лет.</w:t>
      </w:r>
      <w:bookmarkStart w:id="0" w:name="_GoBack"/>
      <w:bookmarkEnd w:id="0"/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 xml:space="preserve">По данным Департамента надзорной деятельности МЧС России, только государственная пожарная служба тратит на ложные вызовы порядка 70 миллионов рублей в год. Не принять вызов диспетчер не имеет права, машина выедет в любом случае. Каждый должен знать, что делая ложный </w:t>
      </w:r>
      <w:proofErr w:type="gramStart"/>
      <w:r w:rsidRPr="00351EC0">
        <w:rPr>
          <w:rFonts w:ascii="Times New Roman" w:hAnsi="Times New Roman" w:cs="Times New Roman"/>
          <w:sz w:val="28"/>
        </w:rPr>
        <w:t>вызов ,</w:t>
      </w:r>
      <w:proofErr w:type="gramEnd"/>
      <w:r w:rsidRPr="00351EC0">
        <w:rPr>
          <w:rFonts w:ascii="Times New Roman" w:hAnsi="Times New Roman" w:cs="Times New Roman"/>
          <w:sz w:val="28"/>
        </w:rPr>
        <w:t xml:space="preserve"> вы отвлекаете силы экстренных служб, а в это время их помощь может потребоваться для спасения чьей-то жизни. Также вы занимаете телефонный эфир, и кто-то просто не может дозвониться и попросить помощи.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ПРЕДУПРЕЖДАЕМ!</w:t>
      </w:r>
    </w:p>
    <w:p w:rsidR="00351EC0" w:rsidRPr="00351EC0" w:rsidRDefault="00351EC0" w:rsidP="00351EC0">
      <w:pPr>
        <w:rPr>
          <w:rFonts w:ascii="Times New Roman" w:hAnsi="Times New Roman" w:cs="Times New Roman"/>
          <w:sz w:val="28"/>
        </w:rPr>
      </w:pPr>
      <w:r w:rsidRPr="00351EC0">
        <w:rPr>
          <w:rFonts w:ascii="Times New Roman" w:hAnsi="Times New Roman" w:cs="Times New Roman"/>
          <w:sz w:val="28"/>
        </w:rPr>
        <w:t>Все телефоны экстренных служб оснащены системой автоматической записи разговоров. Вас обязательно найдут и привлекут к ответственности!</w:t>
      </w:r>
    </w:p>
    <w:p w:rsidR="00647536" w:rsidRDefault="00647536"/>
    <w:sectPr w:rsidR="00647536" w:rsidSect="00351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E1CA1"/>
    <w:multiLevelType w:val="multilevel"/>
    <w:tmpl w:val="F89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3"/>
    <w:rsid w:val="00351EC0"/>
    <w:rsid w:val="00647536"/>
    <w:rsid w:val="00B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4D6DC-E98B-4DD5-8FA9-534295A0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1E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nd-syktyvkar.ru/otvetstvennost-za-lozhnye-vyzovy-ekstrennyh-sluzh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2019-03-25T18:39:00Z</dcterms:created>
  <dcterms:modified xsi:type="dcterms:W3CDTF">2019-03-25T18:41:00Z</dcterms:modified>
</cp:coreProperties>
</file>